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E78" w:rsidRDefault="00F41E78" w:rsidP="0060784D">
      <w:pPr>
        <w:jc w:val="center"/>
        <w:rPr>
          <w:rFonts w:ascii="Times New Roman" w:hAnsi="Times New Roman" w:cs="Times New Roman"/>
          <w:sz w:val="24"/>
          <w:szCs w:val="24"/>
        </w:rPr>
      </w:pPr>
      <w:r>
        <w:rPr>
          <w:rFonts w:ascii="Times New Roman" w:hAnsi="Times New Roman" w:cs="Times New Roman"/>
          <w:sz w:val="24"/>
          <w:szCs w:val="24"/>
        </w:rPr>
        <w:t>Tuscany Square I Condominium Association, Inc.</w:t>
      </w:r>
    </w:p>
    <w:p w:rsidR="00F41E78" w:rsidRDefault="00F41E78" w:rsidP="0060784D">
      <w:pPr>
        <w:jc w:val="center"/>
        <w:rPr>
          <w:rFonts w:ascii="Times New Roman" w:hAnsi="Times New Roman" w:cs="Times New Roman"/>
          <w:sz w:val="24"/>
          <w:szCs w:val="24"/>
        </w:rPr>
      </w:pPr>
      <w:r>
        <w:rPr>
          <w:rFonts w:ascii="Times New Roman" w:hAnsi="Times New Roman" w:cs="Times New Roman"/>
          <w:sz w:val="24"/>
          <w:szCs w:val="24"/>
        </w:rPr>
        <w:t>Board of Directors Meeting</w:t>
      </w:r>
      <w:r w:rsidR="00AC7B1D">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Minutes </w:t>
      </w:r>
    </w:p>
    <w:p w:rsidR="0060784D" w:rsidRDefault="0060784D" w:rsidP="0060784D">
      <w:pPr>
        <w:jc w:val="center"/>
        <w:rPr>
          <w:rFonts w:ascii="Times New Roman" w:hAnsi="Times New Roman" w:cs="Times New Roman"/>
          <w:sz w:val="24"/>
          <w:szCs w:val="24"/>
        </w:rPr>
      </w:pPr>
    </w:p>
    <w:p w:rsidR="00F41E78" w:rsidRDefault="00F41E78" w:rsidP="0060784D">
      <w:pPr>
        <w:rPr>
          <w:rFonts w:ascii="Times New Roman" w:hAnsi="Times New Roman" w:cs="Times New Roman"/>
          <w:sz w:val="24"/>
          <w:szCs w:val="24"/>
        </w:rPr>
      </w:pPr>
      <w:r>
        <w:rPr>
          <w:rFonts w:ascii="Times New Roman" w:hAnsi="Times New Roman" w:cs="Times New Roman"/>
          <w:sz w:val="24"/>
          <w:szCs w:val="24"/>
        </w:rPr>
        <w:t xml:space="preserve">Date: </w:t>
      </w:r>
      <w:r>
        <w:rPr>
          <w:rFonts w:ascii="Times New Roman" w:hAnsi="Times New Roman" w:cs="Times New Roman"/>
          <w:sz w:val="24"/>
          <w:szCs w:val="24"/>
        </w:rPr>
        <w:tab/>
      </w:r>
      <w:r w:rsidR="006A6538">
        <w:rPr>
          <w:rFonts w:ascii="Times New Roman" w:hAnsi="Times New Roman" w:cs="Times New Roman"/>
          <w:sz w:val="24"/>
          <w:szCs w:val="24"/>
        </w:rPr>
        <w:t>January 29</w:t>
      </w:r>
      <w:r w:rsidR="008144BC">
        <w:rPr>
          <w:rFonts w:ascii="Times New Roman" w:hAnsi="Times New Roman" w:cs="Times New Roman"/>
          <w:sz w:val="24"/>
          <w:szCs w:val="24"/>
        </w:rPr>
        <w:t xml:space="preserve">, </w:t>
      </w:r>
      <w:r w:rsidR="00464B76">
        <w:rPr>
          <w:rFonts w:ascii="Times New Roman" w:hAnsi="Times New Roman" w:cs="Times New Roman"/>
          <w:sz w:val="24"/>
          <w:szCs w:val="24"/>
        </w:rPr>
        <w:t>201</w:t>
      </w:r>
      <w:r w:rsidR="001D4E56">
        <w:rPr>
          <w:rFonts w:ascii="Times New Roman" w:hAnsi="Times New Roman" w:cs="Times New Roman"/>
          <w:sz w:val="24"/>
          <w:szCs w:val="24"/>
        </w:rPr>
        <w:t>6</w:t>
      </w:r>
    </w:p>
    <w:p w:rsidR="00F41E78" w:rsidRDefault="00F41E78" w:rsidP="0060784D">
      <w:pPr>
        <w:rPr>
          <w:rFonts w:ascii="Times New Roman" w:hAnsi="Times New Roman" w:cs="Times New Roman"/>
          <w:sz w:val="24"/>
          <w:szCs w:val="24"/>
        </w:rPr>
      </w:pPr>
      <w:r>
        <w:rPr>
          <w:rFonts w:ascii="Times New Roman" w:hAnsi="Times New Roman" w:cs="Times New Roman"/>
          <w:sz w:val="24"/>
          <w:szCs w:val="24"/>
        </w:rPr>
        <w:t>Place:</w:t>
      </w:r>
      <w:r>
        <w:rPr>
          <w:rFonts w:ascii="Times New Roman" w:hAnsi="Times New Roman" w:cs="Times New Roman"/>
          <w:sz w:val="24"/>
          <w:szCs w:val="24"/>
        </w:rPr>
        <w:tab/>
        <w:t>Venetian Bay Clubhouse</w:t>
      </w:r>
    </w:p>
    <w:p w:rsidR="00F41E78" w:rsidRDefault="00F41E78" w:rsidP="00F41E78">
      <w:pPr>
        <w:rPr>
          <w:rFonts w:ascii="Times New Roman" w:hAnsi="Times New Roman" w:cs="Times New Roman"/>
          <w:sz w:val="24"/>
          <w:szCs w:val="24"/>
        </w:rPr>
      </w:pPr>
      <w:r>
        <w:rPr>
          <w:rFonts w:ascii="Times New Roman" w:hAnsi="Times New Roman" w:cs="Times New Roman"/>
          <w:sz w:val="24"/>
          <w:szCs w:val="24"/>
        </w:rPr>
        <w:t>Time:</w:t>
      </w:r>
      <w:r w:rsidR="00FA478C">
        <w:rPr>
          <w:rFonts w:ascii="Times New Roman" w:hAnsi="Times New Roman" w:cs="Times New Roman"/>
          <w:sz w:val="24"/>
          <w:szCs w:val="24"/>
        </w:rPr>
        <w:tab/>
      </w:r>
      <w:r>
        <w:rPr>
          <w:rFonts w:ascii="Times New Roman" w:hAnsi="Times New Roman" w:cs="Times New Roman"/>
          <w:sz w:val="24"/>
          <w:szCs w:val="24"/>
        </w:rPr>
        <w:tab/>
        <w:t>1:00 PM</w:t>
      </w:r>
    </w:p>
    <w:p w:rsidR="009020AC" w:rsidRDefault="009020AC" w:rsidP="00F41E78">
      <w:pPr>
        <w:rPr>
          <w:rFonts w:ascii="Times New Roman" w:hAnsi="Times New Roman" w:cs="Times New Roman"/>
          <w:sz w:val="24"/>
          <w:szCs w:val="24"/>
        </w:rPr>
      </w:pPr>
    </w:p>
    <w:p w:rsidR="009020AC" w:rsidRDefault="00FA478C" w:rsidP="00FA478C">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Meeting called to order at 1:0</w:t>
      </w:r>
      <w:r w:rsidR="006A6538">
        <w:rPr>
          <w:rFonts w:ascii="Times New Roman" w:hAnsi="Times New Roman" w:cs="Times New Roman"/>
          <w:sz w:val="24"/>
          <w:szCs w:val="24"/>
        </w:rPr>
        <w:t>4</w:t>
      </w:r>
      <w:r>
        <w:rPr>
          <w:rFonts w:ascii="Times New Roman" w:hAnsi="Times New Roman" w:cs="Times New Roman"/>
          <w:sz w:val="24"/>
          <w:szCs w:val="24"/>
        </w:rPr>
        <w:t xml:space="preserve"> PM by </w:t>
      </w:r>
      <w:r w:rsidR="006A6538">
        <w:rPr>
          <w:rFonts w:ascii="Times New Roman" w:hAnsi="Times New Roman" w:cs="Times New Roman"/>
          <w:sz w:val="24"/>
          <w:szCs w:val="24"/>
        </w:rPr>
        <w:t>Lloyd Morris</w:t>
      </w:r>
      <w:r>
        <w:rPr>
          <w:rFonts w:ascii="Times New Roman" w:hAnsi="Times New Roman" w:cs="Times New Roman"/>
          <w:sz w:val="24"/>
          <w:szCs w:val="24"/>
        </w:rPr>
        <w:t>, President of the Board.</w:t>
      </w:r>
    </w:p>
    <w:p w:rsidR="00FA478C" w:rsidRPr="00FA478C" w:rsidRDefault="00FA478C" w:rsidP="00FA478C">
      <w:pPr>
        <w:rPr>
          <w:rFonts w:ascii="Times New Roman" w:hAnsi="Times New Roman" w:cs="Times New Roman"/>
          <w:sz w:val="24"/>
          <w:szCs w:val="24"/>
        </w:rPr>
      </w:pPr>
    </w:p>
    <w:p w:rsidR="00FA478C" w:rsidRDefault="00FA478C" w:rsidP="00FA478C">
      <w:pPr>
        <w:ind w:left="1008"/>
        <w:rPr>
          <w:rFonts w:ascii="Times New Roman" w:hAnsi="Times New Roman" w:cs="Times New Roman"/>
          <w:sz w:val="24"/>
          <w:szCs w:val="24"/>
        </w:rPr>
      </w:pPr>
      <w:r>
        <w:rPr>
          <w:rFonts w:ascii="Times New Roman" w:hAnsi="Times New Roman" w:cs="Times New Roman"/>
          <w:b/>
          <w:sz w:val="24"/>
          <w:szCs w:val="24"/>
        </w:rPr>
        <w:t>Board Members Present:</w:t>
      </w:r>
      <w:r w:rsidR="006A6538">
        <w:rPr>
          <w:rFonts w:ascii="Times New Roman" w:hAnsi="Times New Roman" w:cs="Times New Roman"/>
          <w:b/>
          <w:sz w:val="24"/>
          <w:szCs w:val="24"/>
        </w:rPr>
        <w:t xml:space="preserve"> </w:t>
      </w:r>
      <w:r w:rsidR="006A6538">
        <w:rPr>
          <w:rFonts w:ascii="Times New Roman" w:hAnsi="Times New Roman" w:cs="Times New Roman"/>
          <w:sz w:val="24"/>
          <w:szCs w:val="24"/>
        </w:rPr>
        <w:t>Lloyd Morris</w:t>
      </w:r>
      <w:r>
        <w:rPr>
          <w:rFonts w:ascii="Times New Roman" w:hAnsi="Times New Roman" w:cs="Times New Roman"/>
          <w:sz w:val="24"/>
          <w:szCs w:val="24"/>
        </w:rPr>
        <w:t xml:space="preserve">, Richard Mistarz, </w:t>
      </w:r>
      <w:r w:rsidR="006A6538">
        <w:rPr>
          <w:rFonts w:ascii="Times New Roman" w:hAnsi="Times New Roman" w:cs="Times New Roman"/>
          <w:sz w:val="24"/>
          <w:szCs w:val="24"/>
        </w:rPr>
        <w:t>Thom Keeney</w:t>
      </w:r>
      <w:r>
        <w:rPr>
          <w:rFonts w:ascii="Times New Roman" w:hAnsi="Times New Roman" w:cs="Times New Roman"/>
          <w:sz w:val="24"/>
          <w:szCs w:val="24"/>
        </w:rPr>
        <w:t>, Flo Riggie,</w:t>
      </w:r>
      <w:r w:rsidR="006A6538" w:rsidRPr="006A6538">
        <w:rPr>
          <w:rFonts w:ascii="Times New Roman" w:hAnsi="Times New Roman" w:cs="Times New Roman"/>
          <w:sz w:val="24"/>
          <w:szCs w:val="24"/>
        </w:rPr>
        <w:t xml:space="preserve"> </w:t>
      </w:r>
      <w:r w:rsidR="006A6538">
        <w:rPr>
          <w:rFonts w:ascii="Times New Roman" w:hAnsi="Times New Roman" w:cs="Times New Roman"/>
          <w:sz w:val="24"/>
          <w:szCs w:val="24"/>
        </w:rPr>
        <w:t>Skip Brannan.</w:t>
      </w:r>
    </w:p>
    <w:p w:rsidR="00FA478C" w:rsidRDefault="00FA478C" w:rsidP="00FA478C">
      <w:pPr>
        <w:ind w:left="1008"/>
        <w:rPr>
          <w:rFonts w:ascii="Times New Roman" w:hAnsi="Times New Roman" w:cs="Times New Roman"/>
          <w:sz w:val="24"/>
          <w:szCs w:val="24"/>
        </w:rPr>
      </w:pPr>
      <w:r>
        <w:rPr>
          <w:rFonts w:ascii="Times New Roman" w:hAnsi="Times New Roman" w:cs="Times New Roman"/>
          <w:sz w:val="24"/>
          <w:szCs w:val="24"/>
        </w:rPr>
        <w:t>Absent:</w:t>
      </w:r>
      <w:r w:rsidR="006A6538">
        <w:rPr>
          <w:rFonts w:ascii="Times New Roman" w:hAnsi="Times New Roman" w:cs="Times New Roman"/>
          <w:sz w:val="24"/>
          <w:szCs w:val="24"/>
        </w:rPr>
        <w:t xml:space="preserve"> Nancy Graves</w:t>
      </w:r>
    </w:p>
    <w:p w:rsidR="00FA478C" w:rsidRDefault="00FA478C" w:rsidP="00FA478C">
      <w:pPr>
        <w:ind w:left="1008"/>
        <w:rPr>
          <w:rFonts w:ascii="Times New Roman" w:hAnsi="Times New Roman" w:cs="Times New Roman"/>
          <w:sz w:val="24"/>
          <w:szCs w:val="24"/>
        </w:rPr>
      </w:pPr>
    </w:p>
    <w:p w:rsidR="00FA478C" w:rsidRDefault="00FA478C" w:rsidP="00FA478C">
      <w:pPr>
        <w:ind w:left="1008"/>
        <w:rPr>
          <w:rFonts w:ascii="Times New Roman" w:hAnsi="Times New Roman" w:cs="Times New Roman"/>
          <w:sz w:val="24"/>
          <w:szCs w:val="24"/>
        </w:rPr>
      </w:pPr>
      <w:r>
        <w:rPr>
          <w:rFonts w:ascii="Times New Roman" w:hAnsi="Times New Roman" w:cs="Times New Roman"/>
          <w:b/>
          <w:sz w:val="24"/>
          <w:szCs w:val="24"/>
        </w:rPr>
        <w:t xml:space="preserve">Present from Atlantic Shores Management: </w:t>
      </w:r>
      <w:r w:rsidR="00551C71">
        <w:rPr>
          <w:rFonts w:ascii="Times New Roman" w:hAnsi="Times New Roman" w:cs="Times New Roman"/>
          <w:sz w:val="24"/>
          <w:szCs w:val="24"/>
        </w:rPr>
        <w:t>Mark Roskamp.</w:t>
      </w:r>
    </w:p>
    <w:p w:rsidR="00551C71" w:rsidRDefault="00551C71" w:rsidP="00FA478C">
      <w:pPr>
        <w:ind w:left="1008"/>
        <w:rPr>
          <w:rFonts w:ascii="Times New Roman" w:hAnsi="Times New Roman" w:cs="Times New Roman"/>
          <w:sz w:val="24"/>
          <w:szCs w:val="24"/>
        </w:rPr>
      </w:pPr>
      <w:r>
        <w:rPr>
          <w:rFonts w:ascii="Times New Roman" w:hAnsi="Times New Roman" w:cs="Times New Roman"/>
          <w:b/>
          <w:sz w:val="24"/>
          <w:szCs w:val="24"/>
        </w:rPr>
        <w:t xml:space="preserve">Owners Present: </w:t>
      </w:r>
      <w:r w:rsidR="002B6B8F">
        <w:rPr>
          <w:rFonts w:ascii="Times New Roman" w:hAnsi="Times New Roman" w:cs="Times New Roman"/>
          <w:sz w:val="24"/>
          <w:szCs w:val="24"/>
        </w:rPr>
        <w:t>Sharron Sorenson</w:t>
      </w:r>
      <w:r w:rsidR="00522F8E">
        <w:rPr>
          <w:rFonts w:ascii="Times New Roman" w:hAnsi="Times New Roman" w:cs="Times New Roman"/>
          <w:sz w:val="24"/>
          <w:szCs w:val="24"/>
        </w:rPr>
        <w:t xml:space="preserve"> (Unit </w:t>
      </w:r>
      <w:r w:rsidR="002B6B8F">
        <w:rPr>
          <w:rFonts w:ascii="Times New Roman" w:hAnsi="Times New Roman" w:cs="Times New Roman"/>
          <w:sz w:val="24"/>
          <w:szCs w:val="24"/>
        </w:rPr>
        <w:t>228</w:t>
      </w:r>
      <w:r w:rsidR="00522F8E">
        <w:rPr>
          <w:rFonts w:ascii="Times New Roman" w:hAnsi="Times New Roman" w:cs="Times New Roman"/>
          <w:sz w:val="24"/>
          <w:szCs w:val="24"/>
        </w:rPr>
        <w:t>)</w:t>
      </w:r>
      <w:r w:rsidR="002B6B8F">
        <w:rPr>
          <w:rFonts w:ascii="Times New Roman" w:hAnsi="Times New Roman" w:cs="Times New Roman"/>
          <w:sz w:val="24"/>
          <w:szCs w:val="24"/>
        </w:rPr>
        <w:t>, Mark Umbenh</w:t>
      </w:r>
      <w:r w:rsidR="00705FA4">
        <w:rPr>
          <w:rFonts w:ascii="Times New Roman" w:hAnsi="Times New Roman" w:cs="Times New Roman"/>
          <w:sz w:val="24"/>
          <w:szCs w:val="24"/>
        </w:rPr>
        <w:t>e</w:t>
      </w:r>
      <w:r w:rsidR="002B6B8F">
        <w:rPr>
          <w:rFonts w:ascii="Times New Roman" w:hAnsi="Times New Roman" w:cs="Times New Roman"/>
          <w:sz w:val="24"/>
          <w:szCs w:val="24"/>
        </w:rPr>
        <w:t>n (Unit 417)</w:t>
      </w:r>
      <w:r w:rsidR="00705FA4">
        <w:rPr>
          <w:rFonts w:ascii="Times New Roman" w:hAnsi="Times New Roman" w:cs="Times New Roman"/>
          <w:sz w:val="24"/>
          <w:szCs w:val="24"/>
        </w:rPr>
        <w:t>, Jeff &amp; Donna Abbott (Unit 222).</w:t>
      </w:r>
    </w:p>
    <w:p w:rsidR="00705FA4" w:rsidRPr="00551C71" w:rsidRDefault="00705FA4" w:rsidP="00FA478C">
      <w:pPr>
        <w:ind w:left="1008"/>
        <w:rPr>
          <w:rFonts w:ascii="Times New Roman" w:hAnsi="Times New Roman" w:cs="Times New Roman"/>
          <w:sz w:val="24"/>
          <w:szCs w:val="24"/>
        </w:rPr>
      </w:pPr>
      <w:r>
        <w:rPr>
          <w:rFonts w:ascii="Times New Roman" w:hAnsi="Times New Roman" w:cs="Times New Roman"/>
          <w:b/>
          <w:sz w:val="24"/>
          <w:szCs w:val="24"/>
        </w:rPr>
        <w:t>Others Present:</w:t>
      </w:r>
      <w:r>
        <w:rPr>
          <w:rFonts w:ascii="Times New Roman" w:hAnsi="Times New Roman" w:cs="Times New Roman"/>
          <w:sz w:val="24"/>
          <w:szCs w:val="24"/>
        </w:rPr>
        <w:t xml:space="preserve"> James Stowers, </w:t>
      </w:r>
      <w:proofErr w:type="spellStart"/>
      <w:r>
        <w:rPr>
          <w:rFonts w:ascii="Times New Roman" w:hAnsi="Times New Roman" w:cs="Times New Roman"/>
          <w:sz w:val="24"/>
          <w:szCs w:val="24"/>
        </w:rPr>
        <w:t>Esq</w:t>
      </w:r>
      <w:proofErr w:type="spellEnd"/>
      <w:r>
        <w:rPr>
          <w:rFonts w:ascii="Times New Roman" w:hAnsi="Times New Roman" w:cs="Times New Roman"/>
          <w:sz w:val="24"/>
          <w:szCs w:val="24"/>
        </w:rPr>
        <w:t xml:space="preserve">, Attorney, Geosam, Scott Kiernan, Attorney, Becker &amp; Poliakoff, Steve Joyce, </w:t>
      </w:r>
    </w:p>
    <w:p w:rsidR="00551C71" w:rsidRDefault="00551C71" w:rsidP="00551C71">
      <w:pPr>
        <w:rPr>
          <w:rFonts w:ascii="Times New Roman" w:hAnsi="Times New Roman" w:cs="Times New Roman"/>
          <w:sz w:val="24"/>
          <w:szCs w:val="24"/>
        </w:rPr>
      </w:pPr>
    </w:p>
    <w:p w:rsidR="00551C71" w:rsidRDefault="008144BC" w:rsidP="00551C7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w:t>
      </w:r>
      <w:r w:rsidR="0025490C">
        <w:rPr>
          <w:rFonts w:ascii="Times New Roman" w:hAnsi="Times New Roman" w:cs="Times New Roman"/>
          <w:sz w:val="24"/>
          <w:szCs w:val="24"/>
        </w:rPr>
        <w:t xml:space="preserve"> </w:t>
      </w:r>
      <w:r w:rsidR="00464B76">
        <w:rPr>
          <w:rFonts w:ascii="Times New Roman" w:hAnsi="Times New Roman" w:cs="Times New Roman"/>
          <w:sz w:val="24"/>
          <w:szCs w:val="24"/>
        </w:rPr>
        <w:t>m</w:t>
      </w:r>
      <w:r w:rsidR="0025490C">
        <w:rPr>
          <w:rFonts w:ascii="Times New Roman" w:hAnsi="Times New Roman" w:cs="Times New Roman"/>
          <w:sz w:val="24"/>
          <w:szCs w:val="24"/>
        </w:rPr>
        <w:t xml:space="preserve">inutes from </w:t>
      </w:r>
      <w:r w:rsidR="00464B76">
        <w:rPr>
          <w:rFonts w:ascii="Times New Roman" w:hAnsi="Times New Roman" w:cs="Times New Roman"/>
          <w:sz w:val="24"/>
          <w:szCs w:val="24"/>
        </w:rPr>
        <w:t xml:space="preserve">the </w:t>
      </w:r>
      <w:r w:rsidR="00705FA4">
        <w:rPr>
          <w:rFonts w:ascii="Times New Roman" w:hAnsi="Times New Roman" w:cs="Times New Roman"/>
          <w:sz w:val="24"/>
          <w:szCs w:val="24"/>
        </w:rPr>
        <w:t>December 17</w:t>
      </w:r>
      <w:r w:rsidR="0025490C">
        <w:rPr>
          <w:rFonts w:ascii="Times New Roman" w:hAnsi="Times New Roman" w:cs="Times New Roman"/>
          <w:sz w:val="24"/>
          <w:szCs w:val="24"/>
        </w:rPr>
        <w:t xml:space="preserve">, </w:t>
      </w:r>
      <w:r w:rsidR="00464B76">
        <w:rPr>
          <w:rFonts w:ascii="Times New Roman" w:hAnsi="Times New Roman" w:cs="Times New Roman"/>
          <w:sz w:val="24"/>
          <w:szCs w:val="24"/>
        </w:rPr>
        <w:t>201</w:t>
      </w:r>
      <w:r w:rsidR="00705FA4">
        <w:rPr>
          <w:rFonts w:ascii="Times New Roman" w:hAnsi="Times New Roman" w:cs="Times New Roman"/>
          <w:sz w:val="24"/>
          <w:szCs w:val="24"/>
        </w:rPr>
        <w:t>5</w:t>
      </w:r>
      <w:r w:rsidR="00551C71">
        <w:rPr>
          <w:rFonts w:ascii="Times New Roman" w:hAnsi="Times New Roman" w:cs="Times New Roman"/>
          <w:sz w:val="24"/>
          <w:szCs w:val="24"/>
        </w:rPr>
        <w:t xml:space="preserve"> </w:t>
      </w:r>
      <w:r w:rsidR="00705FA4">
        <w:rPr>
          <w:rFonts w:ascii="Times New Roman" w:hAnsi="Times New Roman" w:cs="Times New Roman"/>
          <w:sz w:val="24"/>
          <w:szCs w:val="24"/>
        </w:rPr>
        <w:t xml:space="preserve">and January 13, 2016 </w:t>
      </w:r>
      <w:r w:rsidR="00464B76">
        <w:rPr>
          <w:rFonts w:ascii="Times New Roman" w:hAnsi="Times New Roman" w:cs="Times New Roman"/>
          <w:sz w:val="24"/>
          <w:szCs w:val="24"/>
        </w:rPr>
        <w:t>meeting</w:t>
      </w:r>
      <w:r w:rsidR="00705FA4">
        <w:rPr>
          <w:rFonts w:ascii="Times New Roman" w:hAnsi="Times New Roman" w:cs="Times New Roman"/>
          <w:sz w:val="24"/>
          <w:szCs w:val="24"/>
        </w:rPr>
        <w:t>s</w:t>
      </w:r>
      <w:r w:rsidR="00464B76">
        <w:rPr>
          <w:rFonts w:ascii="Times New Roman" w:hAnsi="Times New Roman" w:cs="Times New Roman"/>
          <w:sz w:val="24"/>
          <w:szCs w:val="24"/>
        </w:rPr>
        <w:t xml:space="preserve"> </w:t>
      </w:r>
      <w:r>
        <w:rPr>
          <w:rFonts w:ascii="Times New Roman" w:hAnsi="Times New Roman" w:cs="Times New Roman"/>
          <w:sz w:val="24"/>
          <w:szCs w:val="24"/>
        </w:rPr>
        <w:t xml:space="preserve">were </w:t>
      </w:r>
      <w:r w:rsidR="00551C71">
        <w:rPr>
          <w:rFonts w:ascii="Times New Roman" w:hAnsi="Times New Roman" w:cs="Times New Roman"/>
          <w:sz w:val="24"/>
          <w:szCs w:val="24"/>
        </w:rPr>
        <w:t>approved.</w:t>
      </w:r>
    </w:p>
    <w:p w:rsidR="00551C71" w:rsidRDefault="00551C71" w:rsidP="00551C71">
      <w:pPr>
        <w:rPr>
          <w:rFonts w:ascii="Times New Roman" w:hAnsi="Times New Roman" w:cs="Times New Roman"/>
          <w:sz w:val="24"/>
          <w:szCs w:val="24"/>
        </w:rPr>
      </w:pPr>
    </w:p>
    <w:p w:rsidR="00551C71" w:rsidRDefault="00551C71" w:rsidP="00551C71">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Financial rep</w:t>
      </w:r>
      <w:r w:rsidR="001F4589">
        <w:rPr>
          <w:rFonts w:ascii="Times New Roman" w:hAnsi="Times New Roman" w:cs="Times New Roman"/>
          <w:sz w:val="24"/>
          <w:szCs w:val="24"/>
        </w:rPr>
        <w:t xml:space="preserve">ort was given by Mark Roskamp. </w:t>
      </w:r>
      <w:r w:rsidR="00705FA4">
        <w:rPr>
          <w:rFonts w:ascii="Times New Roman" w:hAnsi="Times New Roman" w:cs="Times New Roman"/>
          <w:sz w:val="24"/>
          <w:szCs w:val="24"/>
        </w:rPr>
        <w:t>Flo Riggie</w:t>
      </w:r>
      <w:r w:rsidR="008144BC">
        <w:rPr>
          <w:rFonts w:ascii="Times New Roman" w:hAnsi="Times New Roman" w:cs="Times New Roman"/>
          <w:sz w:val="24"/>
          <w:szCs w:val="24"/>
        </w:rPr>
        <w:t xml:space="preserve"> moved</w:t>
      </w:r>
      <w:r w:rsidR="001F4589">
        <w:rPr>
          <w:rFonts w:ascii="Times New Roman" w:hAnsi="Times New Roman" w:cs="Times New Roman"/>
          <w:sz w:val="24"/>
          <w:szCs w:val="24"/>
        </w:rPr>
        <w:t xml:space="preserve"> to approve the financials</w:t>
      </w:r>
      <w:r w:rsidR="008144BC">
        <w:rPr>
          <w:rFonts w:ascii="Times New Roman" w:hAnsi="Times New Roman" w:cs="Times New Roman"/>
          <w:sz w:val="24"/>
          <w:szCs w:val="24"/>
        </w:rPr>
        <w:t>.</w:t>
      </w:r>
      <w:r w:rsidR="001F4589">
        <w:rPr>
          <w:rFonts w:ascii="Times New Roman" w:hAnsi="Times New Roman" w:cs="Times New Roman"/>
          <w:sz w:val="24"/>
          <w:szCs w:val="24"/>
        </w:rPr>
        <w:t xml:space="preserve"> </w:t>
      </w:r>
      <w:r w:rsidR="008144BC">
        <w:rPr>
          <w:rFonts w:ascii="Times New Roman" w:hAnsi="Times New Roman" w:cs="Times New Roman"/>
          <w:sz w:val="24"/>
          <w:szCs w:val="24"/>
        </w:rPr>
        <w:t>The motion was adopted unanimously after discussion</w:t>
      </w:r>
      <w:r w:rsidR="001F4589">
        <w:rPr>
          <w:rFonts w:ascii="Times New Roman" w:hAnsi="Times New Roman" w:cs="Times New Roman"/>
          <w:sz w:val="24"/>
          <w:szCs w:val="24"/>
        </w:rPr>
        <w:t>.</w:t>
      </w:r>
    </w:p>
    <w:p w:rsidR="001F4589" w:rsidRPr="001F4589" w:rsidRDefault="001F4589" w:rsidP="001F4589">
      <w:pPr>
        <w:pStyle w:val="ListParagraph"/>
        <w:rPr>
          <w:rFonts w:ascii="Times New Roman" w:hAnsi="Times New Roman" w:cs="Times New Roman"/>
          <w:sz w:val="24"/>
          <w:szCs w:val="24"/>
        </w:rPr>
      </w:pPr>
    </w:p>
    <w:p w:rsidR="001F4589" w:rsidRDefault="001F4589" w:rsidP="001F4589">
      <w:pPr>
        <w:rPr>
          <w:rFonts w:ascii="Times New Roman" w:hAnsi="Times New Roman" w:cs="Times New Roman"/>
          <w:sz w:val="24"/>
          <w:szCs w:val="24"/>
        </w:rPr>
      </w:pPr>
    </w:p>
    <w:p w:rsidR="001F4589" w:rsidRDefault="001F4589" w:rsidP="001F458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Statement for the record:</w:t>
      </w:r>
    </w:p>
    <w:p w:rsidR="001F4589" w:rsidRDefault="00705FA4" w:rsidP="001F4589">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Scott Kiernan stated that depositions for the law suit w</w:t>
      </w:r>
      <w:r w:rsidR="00CB2B9A">
        <w:rPr>
          <w:rFonts w:ascii="Times New Roman" w:hAnsi="Times New Roman" w:cs="Times New Roman"/>
          <w:sz w:val="24"/>
          <w:szCs w:val="24"/>
        </w:rPr>
        <w:t>ill</w:t>
      </w:r>
      <w:r>
        <w:rPr>
          <w:rFonts w:ascii="Times New Roman" w:hAnsi="Times New Roman" w:cs="Times New Roman"/>
          <w:sz w:val="24"/>
          <w:szCs w:val="24"/>
        </w:rPr>
        <w:t xml:space="preserve"> take place on February 22</w:t>
      </w:r>
      <w:r w:rsidR="00784468">
        <w:rPr>
          <w:rFonts w:ascii="Times New Roman" w:hAnsi="Times New Roman" w:cs="Times New Roman"/>
          <w:sz w:val="24"/>
          <w:szCs w:val="24"/>
        </w:rPr>
        <w:t>-25, 2016</w:t>
      </w:r>
      <w:r>
        <w:rPr>
          <w:rFonts w:ascii="Times New Roman" w:hAnsi="Times New Roman" w:cs="Times New Roman"/>
          <w:sz w:val="24"/>
          <w:szCs w:val="24"/>
        </w:rPr>
        <w:t>.  Mediation w</w:t>
      </w:r>
      <w:r w:rsidR="00CB2B9A">
        <w:rPr>
          <w:rFonts w:ascii="Times New Roman" w:hAnsi="Times New Roman" w:cs="Times New Roman"/>
          <w:sz w:val="24"/>
          <w:szCs w:val="24"/>
        </w:rPr>
        <w:t>ill</w:t>
      </w:r>
      <w:r>
        <w:rPr>
          <w:rFonts w:ascii="Times New Roman" w:hAnsi="Times New Roman" w:cs="Times New Roman"/>
          <w:sz w:val="24"/>
          <w:szCs w:val="24"/>
        </w:rPr>
        <w:t xml:space="preserve"> take place on March 9, 2016</w:t>
      </w:r>
    </w:p>
    <w:p w:rsidR="001F4589" w:rsidRDefault="001F4589" w:rsidP="001F4589">
      <w:pPr>
        <w:rPr>
          <w:rFonts w:ascii="Times New Roman" w:hAnsi="Times New Roman" w:cs="Times New Roman"/>
          <w:sz w:val="24"/>
          <w:szCs w:val="24"/>
        </w:rPr>
      </w:pPr>
    </w:p>
    <w:p w:rsidR="001F4589" w:rsidRDefault="001F4589" w:rsidP="001F4589">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Motions:</w:t>
      </w:r>
    </w:p>
    <w:p w:rsidR="001F4589" w:rsidRDefault="00393187" w:rsidP="001F4589">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Flo Riggie</w:t>
      </w:r>
      <w:r w:rsidR="008144BC">
        <w:rPr>
          <w:rFonts w:ascii="Times New Roman" w:hAnsi="Times New Roman" w:cs="Times New Roman"/>
          <w:sz w:val="24"/>
          <w:szCs w:val="24"/>
        </w:rPr>
        <w:t xml:space="preserve"> moved to </w:t>
      </w:r>
      <w:r>
        <w:rPr>
          <w:rFonts w:ascii="Times New Roman" w:hAnsi="Times New Roman" w:cs="Times New Roman"/>
          <w:sz w:val="24"/>
          <w:szCs w:val="24"/>
        </w:rPr>
        <w:t xml:space="preserve">obtain a </w:t>
      </w:r>
      <w:r w:rsidR="005C2E58">
        <w:rPr>
          <w:rFonts w:ascii="Times New Roman" w:hAnsi="Times New Roman" w:cs="Times New Roman"/>
          <w:sz w:val="24"/>
          <w:szCs w:val="24"/>
        </w:rPr>
        <w:t xml:space="preserve">$5,000 limit </w:t>
      </w:r>
      <w:r>
        <w:rPr>
          <w:rFonts w:ascii="Times New Roman" w:hAnsi="Times New Roman" w:cs="Times New Roman"/>
          <w:sz w:val="24"/>
          <w:szCs w:val="24"/>
        </w:rPr>
        <w:t xml:space="preserve">BB&amp;T credit card for the Association with Skip Brannan and Steve Joyce as signers. </w:t>
      </w:r>
      <w:r w:rsidR="008144BC">
        <w:rPr>
          <w:rFonts w:ascii="Times New Roman" w:hAnsi="Times New Roman" w:cs="Times New Roman"/>
          <w:sz w:val="24"/>
          <w:szCs w:val="24"/>
        </w:rPr>
        <w:t>The motion was adopted unanimously after discussion.</w:t>
      </w:r>
    </w:p>
    <w:p w:rsidR="001F4589" w:rsidRDefault="001F4589" w:rsidP="001F4589">
      <w:pPr>
        <w:rPr>
          <w:rFonts w:ascii="Times New Roman" w:hAnsi="Times New Roman" w:cs="Times New Roman"/>
          <w:sz w:val="24"/>
          <w:szCs w:val="24"/>
        </w:rPr>
      </w:pPr>
    </w:p>
    <w:p w:rsidR="001F4589" w:rsidRDefault="001F4589" w:rsidP="001F4589">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Resident comments not associated with agenda items:</w:t>
      </w:r>
    </w:p>
    <w:p w:rsidR="009A592B" w:rsidRDefault="00784468" w:rsidP="009A592B">
      <w:pPr>
        <w:ind w:left="936"/>
        <w:rPr>
          <w:rFonts w:ascii="Times New Roman" w:hAnsi="Times New Roman" w:cs="Times New Roman"/>
          <w:sz w:val="24"/>
          <w:szCs w:val="24"/>
        </w:rPr>
      </w:pPr>
      <w:r>
        <w:rPr>
          <w:rFonts w:ascii="Times New Roman" w:hAnsi="Times New Roman" w:cs="Times New Roman"/>
          <w:sz w:val="24"/>
          <w:szCs w:val="24"/>
        </w:rPr>
        <w:t>Sharron Sorenson (Unit 228) expressed the following concerns:</w:t>
      </w:r>
    </w:p>
    <w:p w:rsidR="00784468" w:rsidRDefault="00784468" w:rsidP="00784468">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If tax was being paid on utility bills. She stated that if tax was paid, it should be refunded</w:t>
      </w:r>
      <w:r w:rsidR="00393187">
        <w:rPr>
          <w:rFonts w:ascii="Times New Roman" w:hAnsi="Times New Roman" w:cs="Times New Roman"/>
          <w:sz w:val="24"/>
          <w:szCs w:val="24"/>
        </w:rPr>
        <w:t xml:space="preserve">. </w:t>
      </w:r>
      <w:r w:rsidR="0035620F">
        <w:rPr>
          <w:rFonts w:ascii="Times New Roman" w:hAnsi="Times New Roman" w:cs="Times New Roman"/>
          <w:sz w:val="24"/>
          <w:szCs w:val="24"/>
        </w:rPr>
        <w:t>Mark Roskamp</w:t>
      </w:r>
      <w:r w:rsidRPr="0035620F">
        <w:rPr>
          <w:rFonts w:ascii="Times New Roman" w:hAnsi="Times New Roman" w:cs="Times New Roman"/>
          <w:sz w:val="24"/>
          <w:szCs w:val="24"/>
        </w:rPr>
        <w:t xml:space="preserve"> will be look</w:t>
      </w:r>
      <w:r w:rsidR="00EB5F9B" w:rsidRPr="00EB5F9B">
        <w:rPr>
          <w:rFonts w:ascii="Times New Roman" w:hAnsi="Times New Roman" w:cs="Times New Roman"/>
          <w:sz w:val="24"/>
          <w:szCs w:val="24"/>
        </w:rPr>
        <w:t>ing</w:t>
      </w:r>
      <w:r w:rsidRPr="0035620F">
        <w:rPr>
          <w:rFonts w:ascii="Times New Roman" w:hAnsi="Times New Roman" w:cs="Times New Roman"/>
          <w:sz w:val="24"/>
          <w:szCs w:val="24"/>
        </w:rPr>
        <w:t xml:space="preserve"> into</w:t>
      </w:r>
      <w:r w:rsidR="0035620F">
        <w:rPr>
          <w:rFonts w:ascii="Times New Roman" w:hAnsi="Times New Roman" w:cs="Times New Roman"/>
          <w:sz w:val="24"/>
          <w:szCs w:val="24"/>
        </w:rPr>
        <w:t xml:space="preserve"> this matter</w:t>
      </w:r>
      <w:r>
        <w:rPr>
          <w:rFonts w:ascii="Times New Roman" w:hAnsi="Times New Roman" w:cs="Times New Roman"/>
          <w:sz w:val="24"/>
          <w:szCs w:val="24"/>
        </w:rPr>
        <w:t>.</w:t>
      </w:r>
    </w:p>
    <w:p w:rsidR="00784468" w:rsidRDefault="00826D36" w:rsidP="00784468">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What the funds that went to pool maintenance last year would go for this year. Lloyd </w:t>
      </w:r>
      <w:r w:rsidR="00393187">
        <w:rPr>
          <w:rFonts w:ascii="Times New Roman" w:hAnsi="Times New Roman" w:cs="Times New Roman"/>
          <w:sz w:val="24"/>
          <w:szCs w:val="24"/>
        </w:rPr>
        <w:t>Morris stated</w:t>
      </w:r>
      <w:r>
        <w:rPr>
          <w:rFonts w:ascii="Times New Roman" w:hAnsi="Times New Roman" w:cs="Times New Roman"/>
          <w:sz w:val="24"/>
          <w:szCs w:val="24"/>
        </w:rPr>
        <w:t xml:space="preserve"> that these funds would go towards legal fees.</w:t>
      </w:r>
    </w:p>
    <w:p w:rsidR="00826D36" w:rsidRDefault="00826D36" w:rsidP="00784468">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If the commercial units paid for the dumpster enclosures. </w:t>
      </w:r>
      <w:r w:rsidR="00393187">
        <w:rPr>
          <w:rFonts w:ascii="Times New Roman" w:hAnsi="Times New Roman" w:cs="Times New Roman"/>
          <w:sz w:val="24"/>
          <w:szCs w:val="24"/>
        </w:rPr>
        <w:t>T</w:t>
      </w:r>
      <w:r>
        <w:rPr>
          <w:rFonts w:ascii="Times New Roman" w:hAnsi="Times New Roman" w:cs="Times New Roman"/>
          <w:sz w:val="24"/>
          <w:szCs w:val="24"/>
        </w:rPr>
        <w:t>he</w:t>
      </w:r>
      <w:r w:rsidR="00393187">
        <w:rPr>
          <w:rFonts w:ascii="Times New Roman" w:hAnsi="Times New Roman" w:cs="Times New Roman"/>
          <w:sz w:val="24"/>
          <w:szCs w:val="24"/>
        </w:rPr>
        <w:t xml:space="preserve"> dumpsters</w:t>
      </w:r>
      <w:r>
        <w:rPr>
          <w:rFonts w:ascii="Times New Roman" w:hAnsi="Times New Roman" w:cs="Times New Roman"/>
          <w:sz w:val="24"/>
          <w:szCs w:val="24"/>
        </w:rPr>
        <w:t xml:space="preserve"> </w:t>
      </w:r>
      <w:r w:rsidR="00393187">
        <w:rPr>
          <w:rFonts w:ascii="Times New Roman" w:hAnsi="Times New Roman" w:cs="Times New Roman"/>
          <w:sz w:val="24"/>
          <w:szCs w:val="24"/>
        </w:rPr>
        <w:t>are located in</w:t>
      </w:r>
      <w:r>
        <w:rPr>
          <w:rFonts w:ascii="Times New Roman" w:hAnsi="Times New Roman" w:cs="Times New Roman"/>
          <w:sz w:val="24"/>
          <w:szCs w:val="24"/>
        </w:rPr>
        <w:t xml:space="preserve"> the common area</w:t>
      </w:r>
      <w:r w:rsidR="00393187">
        <w:rPr>
          <w:rFonts w:ascii="Times New Roman" w:hAnsi="Times New Roman" w:cs="Times New Roman"/>
          <w:sz w:val="24"/>
          <w:szCs w:val="24"/>
        </w:rPr>
        <w:t xml:space="preserve"> and as such, Mark Roskamp explained that the</w:t>
      </w:r>
      <w:r>
        <w:rPr>
          <w:rFonts w:ascii="Times New Roman" w:hAnsi="Times New Roman" w:cs="Times New Roman"/>
          <w:sz w:val="24"/>
          <w:szCs w:val="24"/>
        </w:rPr>
        <w:t xml:space="preserve"> commercial units pa</w:t>
      </w:r>
      <w:r w:rsidR="00393187">
        <w:rPr>
          <w:rFonts w:ascii="Times New Roman" w:hAnsi="Times New Roman" w:cs="Times New Roman"/>
          <w:sz w:val="24"/>
          <w:szCs w:val="24"/>
        </w:rPr>
        <w:t>id</w:t>
      </w:r>
      <w:r>
        <w:rPr>
          <w:rFonts w:ascii="Times New Roman" w:hAnsi="Times New Roman" w:cs="Times New Roman"/>
          <w:sz w:val="24"/>
          <w:szCs w:val="24"/>
        </w:rPr>
        <w:t xml:space="preserve"> </w:t>
      </w:r>
      <w:r w:rsidR="00393187">
        <w:rPr>
          <w:rFonts w:ascii="Times New Roman" w:hAnsi="Times New Roman" w:cs="Times New Roman"/>
          <w:sz w:val="24"/>
          <w:szCs w:val="24"/>
        </w:rPr>
        <w:t>25</w:t>
      </w:r>
      <w:r>
        <w:rPr>
          <w:rFonts w:ascii="Times New Roman" w:hAnsi="Times New Roman" w:cs="Times New Roman"/>
          <w:sz w:val="24"/>
          <w:szCs w:val="24"/>
        </w:rPr>
        <w:t xml:space="preserve">% </w:t>
      </w:r>
      <w:r w:rsidR="00393187">
        <w:rPr>
          <w:rFonts w:ascii="Times New Roman" w:hAnsi="Times New Roman" w:cs="Times New Roman"/>
          <w:sz w:val="24"/>
          <w:szCs w:val="24"/>
        </w:rPr>
        <w:t>of their cost.</w:t>
      </w:r>
      <w:r>
        <w:rPr>
          <w:rFonts w:ascii="Times New Roman" w:hAnsi="Times New Roman" w:cs="Times New Roman"/>
          <w:sz w:val="24"/>
          <w:szCs w:val="24"/>
        </w:rPr>
        <w:t xml:space="preserve"> </w:t>
      </w:r>
    </w:p>
    <w:p w:rsidR="00393187" w:rsidRPr="00784468" w:rsidRDefault="00393187" w:rsidP="00784468">
      <w:pPr>
        <w:pStyle w:val="ListParagraph"/>
        <w:numPr>
          <w:ilvl w:val="0"/>
          <w:numId w:val="22"/>
        </w:numPr>
        <w:rPr>
          <w:rFonts w:ascii="Times New Roman" w:hAnsi="Times New Roman" w:cs="Times New Roman"/>
          <w:sz w:val="24"/>
          <w:szCs w:val="24"/>
        </w:rPr>
      </w:pPr>
      <w:r>
        <w:rPr>
          <w:rFonts w:ascii="Times New Roman" w:hAnsi="Times New Roman" w:cs="Times New Roman"/>
          <w:sz w:val="24"/>
          <w:szCs w:val="24"/>
        </w:rPr>
        <w:t xml:space="preserve">If anything could be done about the Happy Deli’s early Saturday morning (prior to 8:00 AM) delivery truck noise. James Stowers will look into this matter. </w:t>
      </w:r>
    </w:p>
    <w:p w:rsidR="009A592B" w:rsidRDefault="009A592B" w:rsidP="009A592B">
      <w:pPr>
        <w:ind w:left="936"/>
        <w:rPr>
          <w:rFonts w:ascii="Times New Roman" w:hAnsi="Times New Roman" w:cs="Times New Roman"/>
          <w:sz w:val="24"/>
          <w:szCs w:val="24"/>
        </w:rPr>
      </w:pPr>
    </w:p>
    <w:p w:rsidR="009A592B" w:rsidRDefault="009A592B" w:rsidP="009A592B">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Board Member Comments:</w:t>
      </w:r>
    </w:p>
    <w:p w:rsidR="009A592B" w:rsidRDefault="005C2E58" w:rsidP="009A592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Lloyd Morris</w:t>
      </w:r>
      <w:r w:rsidR="009A592B">
        <w:rPr>
          <w:rFonts w:ascii="Times New Roman" w:hAnsi="Times New Roman" w:cs="Times New Roman"/>
          <w:sz w:val="24"/>
          <w:szCs w:val="24"/>
        </w:rPr>
        <w:t>:</w:t>
      </w:r>
    </w:p>
    <w:p w:rsidR="009A592B" w:rsidRDefault="005C2E58" w:rsidP="009A592B">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 xml:space="preserve">Uniform Rental Lease: </w:t>
      </w:r>
      <w:r w:rsidR="00883C4B">
        <w:rPr>
          <w:rFonts w:ascii="Times New Roman" w:hAnsi="Times New Roman" w:cs="Times New Roman"/>
          <w:sz w:val="24"/>
          <w:szCs w:val="24"/>
        </w:rPr>
        <w:t>All owners and/or rental agents do not provide their r</w:t>
      </w:r>
      <w:r>
        <w:rPr>
          <w:rFonts w:ascii="Times New Roman" w:hAnsi="Times New Roman" w:cs="Times New Roman"/>
          <w:sz w:val="24"/>
          <w:szCs w:val="24"/>
        </w:rPr>
        <w:t xml:space="preserve">enters </w:t>
      </w:r>
      <w:r w:rsidR="00883C4B">
        <w:rPr>
          <w:rFonts w:ascii="Times New Roman" w:hAnsi="Times New Roman" w:cs="Times New Roman"/>
          <w:sz w:val="24"/>
          <w:szCs w:val="24"/>
        </w:rPr>
        <w:t>with the TSQ1</w:t>
      </w:r>
      <w:r>
        <w:rPr>
          <w:rFonts w:ascii="Times New Roman" w:hAnsi="Times New Roman" w:cs="Times New Roman"/>
          <w:sz w:val="24"/>
          <w:szCs w:val="24"/>
        </w:rPr>
        <w:t xml:space="preserve"> rules and regulations</w:t>
      </w:r>
      <w:r w:rsidR="00883C4B">
        <w:rPr>
          <w:rFonts w:ascii="Times New Roman" w:hAnsi="Times New Roman" w:cs="Times New Roman"/>
          <w:sz w:val="24"/>
          <w:szCs w:val="24"/>
        </w:rPr>
        <w:t xml:space="preserve">. Flo, Skip and Thom will create a </w:t>
      </w:r>
      <w:r w:rsidR="00883C4B">
        <w:rPr>
          <w:rFonts w:ascii="Times New Roman" w:hAnsi="Times New Roman" w:cs="Times New Roman"/>
          <w:sz w:val="24"/>
          <w:szCs w:val="24"/>
        </w:rPr>
        <w:lastRenderedPageBreak/>
        <w:t xml:space="preserve">document of rules that renters will be required to read and agree to abide by </w:t>
      </w:r>
      <w:r w:rsidR="004F637D">
        <w:rPr>
          <w:rFonts w:ascii="Times New Roman" w:hAnsi="Times New Roman" w:cs="Times New Roman"/>
          <w:sz w:val="24"/>
          <w:szCs w:val="24"/>
        </w:rPr>
        <w:t>before moving in</w:t>
      </w:r>
      <w:r w:rsidR="00883C4B">
        <w:rPr>
          <w:rFonts w:ascii="Times New Roman" w:hAnsi="Times New Roman" w:cs="Times New Roman"/>
          <w:sz w:val="24"/>
          <w:szCs w:val="24"/>
        </w:rPr>
        <w:t xml:space="preserve">. </w:t>
      </w:r>
    </w:p>
    <w:p w:rsidR="009A592B" w:rsidRDefault="005C2E58" w:rsidP="009A592B">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Richard Mistarz</w:t>
      </w:r>
      <w:r w:rsidR="009A592B">
        <w:rPr>
          <w:rFonts w:ascii="Times New Roman" w:hAnsi="Times New Roman" w:cs="Times New Roman"/>
          <w:sz w:val="24"/>
          <w:szCs w:val="24"/>
        </w:rPr>
        <w:t>:</w:t>
      </w:r>
    </w:p>
    <w:p w:rsidR="009A592B" w:rsidRDefault="004F637D" w:rsidP="009A592B">
      <w:pPr>
        <w:pStyle w:val="ListParagraph"/>
        <w:numPr>
          <w:ilvl w:val="0"/>
          <w:numId w:val="15"/>
        </w:numPr>
        <w:rPr>
          <w:rFonts w:ascii="Times New Roman" w:hAnsi="Times New Roman" w:cs="Times New Roman"/>
          <w:sz w:val="24"/>
          <w:szCs w:val="24"/>
        </w:rPr>
      </w:pPr>
      <w:r>
        <w:rPr>
          <w:rFonts w:ascii="Times New Roman" w:hAnsi="Times New Roman" w:cs="Times New Roman"/>
          <w:sz w:val="24"/>
          <w:szCs w:val="24"/>
        </w:rPr>
        <w:t xml:space="preserve">Spa Humidity &amp; Pool Pump Concerns: Much discussion took place about the potential for the nine units above the Day Spa to experience humidity problems due to the steam rooms and the whirl pool spa. The potential for excess noise from the external pool pump underneath the bedroom window of unit 225 was also discussed. In addition, the </w:t>
      </w:r>
      <w:r w:rsidR="00A91D53">
        <w:rPr>
          <w:rFonts w:ascii="Times New Roman" w:hAnsi="Times New Roman" w:cs="Times New Roman"/>
          <w:sz w:val="24"/>
          <w:szCs w:val="24"/>
        </w:rPr>
        <w:t xml:space="preserve">cut into </w:t>
      </w:r>
      <w:r>
        <w:rPr>
          <w:rFonts w:ascii="Times New Roman" w:hAnsi="Times New Roman" w:cs="Times New Roman"/>
          <w:sz w:val="24"/>
          <w:szCs w:val="24"/>
        </w:rPr>
        <w:t>the foundation and subsequent open hole in front of the back door to the spa is a concern.</w:t>
      </w:r>
      <w:r w:rsidR="00245DC3">
        <w:rPr>
          <w:rFonts w:ascii="Times New Roman" w:hAnsi="Times New Roman" w:cs="Times New Roman"/>
          <w:sz w:val="24"/>
          <w:szCs w:val="24"/>
        </w:rPr>
        <w:t xml:space="preserve"> Richard, Flo, James and Lloyd will meet with the </w:t>
      </w:r>
      <w:r w:rsidR="00A91D53" w:rsidRPr="00EB5F9B">
        <w:rPr>
          <w:rFonts w:ascii="Times New Roman" w:hAnsi="Times New Roman" w:cs="Times New Roman"/>
          <w:sz w:val="24"/>
          <w:szCs w:val="24"/>
        </w:rPr>
        <w:t>architect</w:t>
      </w:r>
      <w:r w:rsidR="00245DC3">
        <w:rPr>
          <w:rFonts w:ascii="Times New Roman" w:hAnsi="Times New Roman" w:cs="Times New Roman"/>
          <w:sz w:val="24"/>
          <w:szCs w:val="24"/>
        </w:rPr>
        <w:t>, Robert Hall to discuss these issues.  James will arrange this meeting.</w:t>
      </w:r>
    </w:p>
    <w:p w:rsidR="00501B18" w:rsidRDefault="00245DC3" w:rsidP="00501B1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Thom Keene</w:t>
      </w:r>
      <w:r w:rsidR="00501B18">
        <w:rPr>
          <w:rFonts w:ascii="Times New Roman" w:hAnsi="Times New Roman" w:cs="Times New Roman"/>
          <w:sz w:val="24"/>
          <w:szCs w:val="24"/>
        </w:rPr>
        <w:t>:</w:t>
      </w:r>
    </w:p>
    <w:p w:rsidR="00501B18" w:rsidRDefault="00245DC3" w:rsidP="00501B1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Flo Riggie</w:t>
      </w:r>
      <w:r w:rsidR="00871058">
        <w:rPr>
          <w:rFonts w:ascii="Times New Roman" w:hAnsi="Times New Roman" w:cs="Times New Roman"/>
          <w:sz w:val="24"/>
          <w:szCs w:val="24"/>
        </w:rPr>
        <w:t>:</w:t>
      </w:r>
    </w:p>
    <w:p w:rsidR="00871058" w:rsidRDefault="00871058" w:rsidP="00871058">
      <w:pPr>
        <w:pStyle w:val="ListParagraph"/>
        <w:ind w:left="1656"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245DC3">
        <w:rPr>
          <w:rFonts w:ascii="Times New Roman" w:hAnsi="Times New Roman" w:cs="Times New Roman"/>
          <w:sz w:val="24"/>
          <w:szCs w:val="24"/>
        </w:rPr>
        <w:t>Accurate Statement of Motions: Motions need to be accurately recorded in the Board minutes. Motions that are known ahead of time should be submitted in writing before Board meetings. Otherwise, reading them back and agreeing to the exact wording before voting should ensure accuracy.</w:t>
      </w:r>
    </w:p>
    <w:p w:rsidR="00871058" w:rsidRDefault="00871058" w:rsidP="00871058">
      <w:pPr>
        <w:pStyle w:val="ListParagraph"/>
        <w:ind w:left="1656"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245DC3">
        <w:rPr>
          <w:rFonts w:ascii="Times New Roman" w:hAnsi="Times New Roman" w:cs="Times New Roman"/>
          <w:sz w:val="24"/>
          <w:szCs w:val="24"/>
        </w:rPr>
        <w:t xml:space="preserve">Large Dog Concerns: </w:t>
      </w:r>
      <w:r w:rsidR="00F30AE8">
        <w:rPr>
          <w:rFonts w:ascii="Times New Roman" w:hAnsi="Times New Roman" w:cs="Times New Roman"/>
          <w:sz w:val="24"/>
          <w:szCs w:val="24"/>
        </w:rPr>
        <w:t>At this time, all unauthorized large dogs appear to have been removed from the premises.</w:t>
      </w:r>
    </w:p>
    <w:p w:rsidR="00871058" w:rsidRDefault="00F30AE8" w:rsidP="0087105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Skip Brannan</w:t>
      </w:r>
      <w:r w:rsidR="00871058">
        <w:rPr>
          <w:rFonts w:ascii="Times New Roman" w:hAnsi="Times New Roman" w:cs="Times New Roman"/>
          <w:sz w:val="24"/>
          <w:szCs w:val="24"/>
        </w:rPr>
        <w:t>:</w:t>
      </w:r>
    </w:p>
    <w:p w:rsidR="00871058" w:rsidRDefault="00871058" w:rsidP="00871058">
      <w:pPr>
        <w:pStyle w:val="ListParagraph"/>
        <w:ind w:left="1656" w:hanging="36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F30AE8">
        <w:rPr>
          <w:rFonts w:ascii="Times New Roman" w:hAnsi="Times New Roman" w:cs="Times New Roman"/>
          <w:sz w:val="24"/>
          <w:szCs w:val="24"/>
        </w:rPr>
        <w:t xml:space="preserve">Car Parked In Same Space For Excessive Length Of Time: Since this was reported, the car has moved. However, this brings up the fact that no specific rules exist. Possible rules were discussed. Also discussed was the need to tow cars that park in yellow no parking areas, especially the space in front of the fire hydrant. </w:t>
      </w:r>
      <w:r w:rsidR="004A2E95" w:rsidRPr="004A2E95">
        <w:rPr>
          <w:rFonts w:ascii="Times New Roman" w:hAnsi="Times New Roman" w:cs="Times New Roman"/>
          <w:sz w:val="24"/>
          <w:szCs w:val="24"/>
        </w:rPr>
        <w:t>Skip will re-distribute the existing parking rules to all residents and owners to ensure their awareness of the rules.</w:t>
      </w:r>
    </w:p>
    <w:p w:rsidR="00871058" w:rsidRDefault="00871058" w:rsidP="00871058">
      <w:pPr>
        <w:pStyle w:val="ListParagraph"/>
        <w:ind w:left="1656"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1803D5">
        <w:rPr>
          <w:rFonts w:ascii="Times New Roman" w:hAnsi="Times New Roman" w:cs="Times New Roman"/>
          <w:sz w:val="24"/>
          <w:szCs w:val="24"/>
        </w:rPr>
        <w:t xml:space="preserve">AT&amp;T Survey: </w:t>
      </w:r>
      <w:r w:rsidR="004A2E95" w:rsidRPr="004A2E95">
        <w:rPr>
          <w:rFonts w:ascii="Times New Roman" w:hAnsi="Times New Roman" w:cs="Times New Roman"/>
          <w:sz w:val="24"/>
          <w:szCs w:val="24"/>
        </w:rPr>
        <w:t>AT&amp;T has been ordered by the FCC to expand its fiber footprint in our area. They are requesting our permission to access the property to evaluate how to upgrade the existing copper to fiber. This requires an Access and Evaluation Agreement signed by the owners which will be coordinated by Skip.</w:t>
      </w:r>
    </w:p>
    <w:p w:rsidR="00871058" w:rsidRDefault="004C5D34" w:rsidP="00871058">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Nancy Graves</w:t>
      </w:r>
      <w:r w:rsidR="00871058">
        <w:rPr>
          <w:rFonts w:ascii="Times New Roman" w:hAnsi="Times New Roman" w:cs="Times New Roman"/>
          <w:sz w:val="24"/>
          <w:szCs w:val="24"/>
        </w:rPr>
        <w:t>:</w:t>
      </w:r>
    </w:p>
    <w:p w:rsidR="00501B18" w:rsidRDefault="00501B18" w:rsidP="00501B18">
      <w:pPr>
        <w:tabs>
          <w:tab w:val="left" w:pos="1620"/>
          <w:tab w:val="left" w:pos="2070"/>
        </w:tabs>
        <w:rPr>
          <w:rFonts w:ascii="Times New Roman" w:hAnsi="Times New Roman" w:cs="Times New Roman"/>
          <w:sz w:val="24"/>
          <w:szCs w:val="24"/>
        </w:rPr>
      </w:pPr>
    </w:p>
    <w:p w:rsidR="00501B18" w:rsidRDefault="004F120D" w:rsidP="004F120D">
      <w:pPr>
        <w:pStyle w:val="ListParagraph"/>
        <w:numPr>
          <w:ilvl w:val="0"/>
          <w:numId w:val="13"/>
        </w:numPr>
        <w:tabs>
          <w:tab w:val="left" w:pos="1620"/>
          <w:tab w:val="left" w:pos="2070"/>
        </w:tabs>
        <w:rPr>
          <w:rFonts w:ascii="Times New Roman" w:hAnsi="Times New Roman" w:cs="Times New Roman"/>
          <w:sz w:val="24"/>
          <w:szCs w:val="24"/>
        </w:rPr>
      </w:pPr>
      <w:r>
        <w:rPr>
          <w:rFonts w:ascii="Times New Roman" w:hAnsi="Times New Roman" w:cs="Times New Roman"/>
          <w:sz w:val="24"/>
          <w:szCs w:val="24"/>
        </w:rPr>
        <w:t>Atlantic Shores Management Comments:</w:t>
      </w:r>
    </w:p>
    <w:p w:rsidR="004F120D" w:rsidRDefault="00EF54FD" w:rsidP="001803D5">
      <w:pPr>
        <w:tabs>
          <w:tab w:val="left" w:pos="1620"/>
          <w:tab w:val="left" w:pos="2070"/>
        </w:tabs>
        <w:ind w:left="1710"/>
        <w:rPr>
          <w:rFonts w:ascii="Times New Roman" w:hAnsi="Times New Roman" w:cs="Times New Roman"/>
          <w:sz w:val="24"/>
          <w:szCs w:val="24"/>
        </w:rPr>
      </w:pPr>
      <w:r>
        <w:rPr>
          <w:rFonts w:ascii="Times New Roman" w:hAnsi="Times New Roman" w:cs="Times New Roman"/>
          <w:sz w:val="24"/>
          <w:szCs w:val="24"/>
        </w:rPr>
        <w:t>1.</w:t>
      </w:r>
      <w:r w:rsidR="001803D5">
        <w:rPr>
          <w:rFonts w:ascii="Times New Roman" w:hAnsi="Times New Roman" w:cs="Times New Roman"/>
          <w:sz w:val="24"/>
          <w:szCs w:val="24"/>
        </w:rPr>
        <w:tab/>
        <w:t>Dyna Fire proposed a plan to eliminate phone lines in the elevators and to monitor</w:t>
      </w:r>
      <w:r>
        <w:rPr>
          <w:rFonts w:ascii="Times New Roman" w:hAnsi="Times New Roman" w:cs="Times New Roman"/>
          <w:sz w:val="24"/>
          <w:szCs w:val="24"/>
        </w:rPr>
        <w:t xml:space="preserve"> the elevators.  Currently </w:t>
      </w:r>
      <w:proofErr w:type="spellStart"/>
      <w:r>
        <w:rPr>
          <w:rFonts w:ascii="Times New Roman" w:hAnsi="Times New Roman" w:cs="Times New Roman"/>
          <w:sz w:val="24"/>
          <w:szCs w:val="24"/>
        </w:rPr>
        <w:t>Kone</w:t>
      </w:r>
      <w:proofErr w:type="spellEnd"/>
      <w:r>
        <w:rPr>
          <w:rFonts w:ascii="Times New Roman" w:hAnsi="Times New Roman" w:cs="Times New Roman"/>
          <w:sz w:val="24"/>
          <w:szCs w:val="24"/>
        </w:rPr>
        <w:t xml:space="preserve"> is monitoring the elevators. It would have to be determined if this can be cancelled. Skip and Steve will meet with </w:t>
      </w:r>
      <w:r w:rsidR="004A2E95" w:rsidRPr="004A2E95">
        <w:rPr>
          <w:rFonts w:ascii="Times New Roman" w:hAnsi="Times New Roman" w:cs="Times New Roman"/>
          <w:sz w:val="24"/>
          <w:szCs w:val="24"/>
        </w:rPr>
        <w:t xml:space="preserve">Mark and </w:t>
      </w:r>
      <w:r w:rsidRPr="004A2E95">
        <w:rPr>
          <w:rFonts w:ascii="Times New Roman" w:hAnsi="Times New Roman" w:cs="Times New Roman"/>
          <w:sz w:val="24"/>
          <w:szCs w:val="24"/>
        </w:rPr>
        <w:t>t</w:t>
      </w:r>
      <w:r>
        <w:rPr>
          <w:rFonts w:ascii="Times New Roman" w:hAnsi="Times New Roman" w:cs="Times New Roman"/>
          <w:sz w:val="24"/>
          <w:szCs w:val="24"/>
        </w:rPr>
        <w:t>he Dy</w:t>
      </w:r>
      <w:r w:rsidR="00CB2B9A">
        <w:rPr>
          <w:rFonts w:ascii="Times New Roman" w:hAnsi="Times New Roman" w:cs="Times New Roman"/>
          <w:sz w:val="24"/>
          <w:szCs w:val="24"/>
        </w:rPr>
        <w:t>na</w:t>
      </w:r>
      <w:r>
        <w:rPr>
          <w:rFonts w:ascii="Times New Roman" w:hAnsi="Times New Roman" w:cs="Times New Roman"/>
          <w:sz w:val="24"/>
          <w:szCs w:val="24"/>
        </w:rPr>
        <w:t xml:space="preserve"> Fire representative and report back to the Board next month.</w:t>
      </w:r>
    </w:p>
    <w:p w:rsidR="0025490C" w:rsidRDefault="0025490C" w:rsidP="004F120D">
      <w:pPr>
        <w:tabs>
          <w:tab w:val="left" w:pos="1620"/>
          <w:tab w:val="left" w:pos="2070"/>
        </w:tabs>
        <w:rPr>
          <w:rFonts w:ascii="Times New Roman" w:hAnsi="Times New Roman" w:cs="Times New Roman"/>
          <w:sz w:val="24"/>
          <w:szCs w:val="24"/>
        </w:rPr>
      </w:pPr>
    </w:p>
    <w:p w:rsidR="004F120D" w:rsidRDefault="0060784D" w:rsidP="0060784D">
      <w:pPr>
        <w:tabs>
          <w:tab w:val="left" w:pos="135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F120D">
        <w:rPr>
          <w:rFonts w:ascii="Times New Roman" w:hAnsi="Times New Roman" w:cs="Times New Roman"/>
          <w:sz w:val="24"/>
          <w:szCs w:val="24"/>
        </w:rPr>
        <w:t xml:space="preserve">Meeting adjourned at </w:t>
      </w:r>
      <w:r w:rsidR="005C2E58">
        <w:rPr>
          <w:rFonts w:ascii="Times New Roman" w:hAnsi="Times New Roman" w:cs="Times New Roman"/>
          <w:sz w:val="24"/>
          <w:szCs w:val="24"/>
        </w:rPr>
        <w:t>4</w:t>
      </w:r>
      <w:r w:rsidR="004F120D">
        <w:rPr>
          <w:rFonts w:ascii="Times New Roman" w:hAnsi="Times New Roman" w:cs="Times New Roman"/>
          <w:sz w:val="24"/>
          <w:szCs w:val="24"/>
        </w:rPr>
        <w:t>:</w:t>
      </w:r>
      <w:r w:rsidR="005C2E58">
        <w:rPr>
          <w:rFonts w:ascii="Times New Roman" w:hAnsi="Times New Roman" w:cs="Times New Roman"/>
          <w:sz w:val="24"/>
          <w:szCs w:val="24"/>
        </w:rPr>
        <w:t>00</w:t>
      </w:r>
      <w:r w:rsidR="004F120D">
        <w:rPr>
          <w:rFonts w:ascii="Times New Roman" w:hAnsi="Times New Roman" w:cs="Times New Roman"/>
          <w:sz w:val="24"/>
          <w:szCs w:val="24"/>
        </w:rPr>
        <w:t xml:space="preserve"> PM</w:t>
      </w:r>
    </w:p>
    <w:p w:rsidR="0060784D" w:rsidRDefault="0060784D" w:rsidP="004F120D">
      <w:pPr>
        <w:tabs>
          <w:tab w:val="left" w:pos="1620"/>
          <w:tab w:val="left" w:pos="2070"/>
        </w:tabs>
        <w:rPr>
          <w:rFonts w:ascii="Times New Roman" w:hAnsi="Times New Roman" w:cs="Times New Roman"/>
          <w:sz w:val="24"/>
          <w:szCs w:val="24"/>
        </w:rPr>
      </w:pPr>
    </w:p>
    <w:p w:rsidR="0025490C" w:rsidRDefault="0025490C" w:rsidP="004F120D">
      <w:pPr>
        <w:tabs>
          <w:tab w:val="left" w:pos="1620"/>
          <w:tab w:val="left" w:pos="2070"/>
        </w:tabs>
        <w:rPr>
          <w:rFonts w:ascii="Times New Roman" w:hAnsi="Times New Roman" w:cs="Times New Roman"/>
          <w:sz w:val="24"/>
          <w:szCs w:val="24"/>
        </w:rPr>
      </w:pPr>
    </w:p>
    <w:p w:rsidR="004F120D" w:rsidRDefault="004F120D" w:rsidP="004F120D">
      <w:pPr>
        <w:tabs>
          <w:tab w:val="left" w:pos="1620"/>
          <w:tab w:val="left" w:pos="2070"/>
        </w:tabs>
        <w:rPr>
          <w:rFonts w:ascii="Times New Roman" w:hAnsi="Times New Roman" w:cs="Times New Roman"/>
          <w:sz w:val="24"/>
          <w:szCs w:val="24"/>
        </w:rPr>
      </w:pPr>
      <w:r>
        <w:rPr>
          <w:rFonts w:ascii="Times New Roman" w:hAnsi="Times New Roman" w:cs="Times New Roman"/>
          <w:sz w:val="24"/>
          <w:szCs w:val="24"/>
        </w:rPr>
        <w:t xml:space="preserve">The next monthly Board Meeting will be held at 1:00 PM on </w:t>
      </w:r>
      <w:r w:rsidR="00EF54FD">
        <w:rPr>
          <w:rFonts w:ascii="Times New Roman" w:hAnsi="Times New Roman" w:cs="Times New Roman"/>
          <w:sz w:val="24"/>
          <w:szCs w:val="24"/>
        </w:rPr>
        <w:t>February 25</w:t>
      </w:r>
      <w:r>
        <w:rPr>
          <w:rFonts w:ascii="Times New Roman" w:hAnsi="Times New Roman" w:cs="Times New Roman"/>
          <w:sz w:val="24"/>
          <w:szCs w:val="24"/>
        </w:rPr>
        <w:t>, 201</w:t>
      </w:r>
      <w:r w:rsidR="001D4E56">
        <w:rPr>
          <w:rFonts w:ascii="Times New Roman" w:hAnsi="Times New Roman" w:cs="Times New Roman"/>
          <w:sz w:val="24"/>
          <w:szCs w:val="24"/>
        </w:rPr>
        <w:t>6</w:t>
      </w:r>
    </w:p>
    <w:p w:rsidR="004F120D" w:rsidRDefault="004F120D" w:rsidP="004F120D">
      <w:pPr>
        <w:tabs>
          <w:tab w:val="left" w:pos="1620"/>
          <w:tab w:val="left" w:pos="2070"/>
        </w:tabs>
        <w:rPr>
          <w:rFonts w:ascii="Times New Roman" w:hAnsi="Times New Roman" w:cs="Times New Roman"/>
          <w:sz w:val="24"/>
          <w:szCs w:val="24"/>
        </w:rPr>
      </w:pPr>
    </w:p>
    <w:p w:rsidR="004F120D" w:rsidRDefault="004F120D" w:rsidP="004F120D">
      <w:pPr>
        <w:tabs>
          <w:tab w:val="left" w:pos="1620"/>
          <w:tab w:val="left" w:pos="2070"/>
        </w:tabs>
        <w:rPr>
          <w:rFonts w:ascii="Times New Roman" w:hAnsi="Times New Roman" w:cs="Times New Roman"/>
          <w:sz w:val="24"/>
          <w:szCs w:val="24"/>
        </w:rPr>
      </w:pPr>
      <w:r>
        <w:rPr>
          <w:rFonts w:ascii="Times New Roman" w:hAnsi="Times New Roman" w:cs="Times New Roman"/>
          <w:sz w:val="24"/>
          <w:szCs w:val="24"/>
        </w:rPr>
        <w:t>Respectfully submitted,</w:t>
      </w:r>
    </w:p>
    <w:p w:rsidR="004F120D" w:rsidRDefault="005C4CC4" w:rsidP="004F120D">
      <w:pPr>
        <w:tabs>
          <w:tab w:val="left" w:pos="1620"/>
          <w:tab w:val="left" w:pos="2070"/>
        </w:tabs>
        <w:rPr>
          <w:rFonts w:ascii="Times New Roman" w:hAnsi="Times New Roman" w:cs="Times New Roman"/>
          <w:sz w:val="24"/>
          <w:szCs w:val="24"/>
        </w:rPr>
      </w:pPr>
      <w:r>
        <w:rPr>
          <w:rFonts w:ascii="Times New Roman" w:hAnsi="Times New Roman" w:cs="Times New Roman"/>
          <w:sz w:val="24"/>
          <w:szCs w:val="24"/>
        </w:rPr>
        <w:t>Flo Riggie</w:t>
      </w:r>
    </w:p>
    <w:p w:rsidR="005C4CC4" w:rsidRPr="004F120D" w:rsidRDefault="005C4CC4" w:rsidP="004F120D">
      <w:pPr>
        <w:tabs>
          <w:tab w:val="left" w:pos="1620"/>
          <w:tab w:val="left" w:pos="2070"/>
        </w:tabs>
        <w:rPr>
          <w:rFonts w:ascii="Times New Roman" w:hAnsi="Times New Roman" w:cs="Times New Roman"/>
          <w:sz w:val="24"/>
          <w:szCs w:val="24"/>
        </w:rPr>
      </w:pPr>
      <w:r>
        <w:rPr>
          <w:rFonts w:ascii="Times New Roman" w:hAnsi="Times New Roman" w:cs="Times New Roman"/>
          <w:sz w:val="24"/>
          <w:szCs w:val="24"/>
        </w:rPr>
        <w:t>Secretary</w:t>
      </w:r>
    </w:p>
    <w:sectPr w:rsidR="005C4CC4" w:rsidRPr="004F120D" w:rsidSect="00EA6E12">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1A8F"/>
    <w:multiLevelType w:val="hybridMultilevel"/>
    <w:tmpl w:val="7EF62FD0"/>
    <w:lvl w:ilvl="0" w:tplc="E3781A26">
      <w:start w:val="1"/>
      <w:numFmt w:val="upperRoman"/>
      <w:lvlText w:val="%1."/>
      <w:lvlJc w:val="left"/>
      <w:pPr>
        <w:ind w:left="1296" w:hanging="72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
    <w:nsid w:val="04F25717"/>
    <w:multiLevelType w:val="hybridMultilevel"/>
    <w:tmpl w:val="FDD216D8"/>
    <w:lvl w:ilvl="0" w:tplc="1E0292AA">
      <w:start w:val="6"/>
      <w:numFmt w:val="upperRoman"/>
      <w:lvlText w:val="%1."/>
      <w:lvlJc w:val="right"/>
      <w:pPr>
        <w:ind w:left="936" w:hanging="360"/>
      </w:pPr>
      <w:rPr>
        <w:rFonts w:hint="default"/>
      </w:rPr>
    </w:lvl>
    <w:lvl w:ilvl="1" w:tplc="04090019" w:tentative="1">
      <w:start w:val="1"/>
      <w:numFmt w:val="lowerLetter"/>
      <w:lvlText w:val="%2."/>
      <w:lvlJc w:val="left"/>
      <w:pPr>
        <w:ind w:left="1008" w:hanging="360"/>
      </w:p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2">
    <w:nsid w:val="0A051600"/>
    <w:multiLevelType w:val="hybridMultilevel"/>
    <w:tmpl w:val="C0B2FE4C"/>
    <w:lvl w:ilvl="0" w:tplc="AA64518C">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3">
    <w:nsid w:val="1C6865C2"/>
    <w:multiLevelType w:val="hybridMultilevel"/>
    <w:tmpl w:val="AEBE346C"/>
    <w:lvl w:ilvl="0" w:tplc="D9DE9918">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4">
    <w:nsid w:val="1D504677"/>
    <w:multiLevelType w:val="hybridMultilevel"/>
    <w:tmpl w:val="EDC2CE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F786E"/>
    <w:multiLevelType w:val="hybridMultilevel"/>
    <w:tmpl w:val="2ED2B364"/>
    <w:lvl w:ilvl="0" w:tplc="ADFACFE6">
      <w:start w:val="1"/>
      <w:numFmt w:val="upperRoman"/>
      <w:lvlText w:val="%1."/>
      <w:lvlJc w:val="left"/>
      <w:pPr>
        <w:ind w:left="1152" w:hanging="72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nsid w:val="2B7D2095"/>
    <w:multiLevelType w:val="hybridMultilevel"/>
    <w:tmpl w:val="7A3008EC"/>
    <w:lvl w:ilvl="0" w:tplc="3D0C3F64">
      <w:start w:val="6"/>
      <w:numFmt w:val="upperRoman"/>
      <w:lvlText w:val="%1."/>
      <w:lvlJc w:val="right"/>
      <w:pPr>
        <w:ind w:left="9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D238B1"/>
    <w:multiLevelType w:val="hybridMultilevel"/>
    <w:tmpl w:val="5FCEB6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982E08"/>
    <w:multiLevelType w:val="hybridMultilevel"/>
    <w:tmpl w:val="2F5C2DB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AB3061"/>
    <w:multiLevelType w:val="hybridMultilevel"/>
    <w:tmpl w:val="97CCF958"/>
    <w:lvl w:ilvl="0" w:tplc="5C06DCF8">
      <w:start w:val="1"/>
      <w:numFmt w:val="decimal"/>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10">
    <w:nsid w:val="3F1E2F4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410114B2"/>
    <w:multiLevelType w:val="hybridMultilevel"/>
    <w:tmpl w:val="3CBEC77E"/>
    <w:lvl w:ilvl="0" w:tplc="B1D85474">
      <w:start w:val="1"/>
      <w:numFmt w:val="upperRoman"/>
      <w:lvlText w:val="%1."/>
      <w:lvlJc w:val="righ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2">
    <w:nsid w:val="410D643F"/>
    <w:multiLevelType w:val="hybridMultilevel"/>
    <w:tmpl w:val="FF24BA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AD1D21"/>
    <w:multiLevelType w:val="hybridMultilevel"/>
    <w:tmpl w:val="6E66D1C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765CD5"/>
    <w:multiLevelType w:val="hybridMultilevel"/>
    <w:tmpl w:val="31CA7576"/>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15">
    <w:nsid w:val="4F0D75A8"/>
    <w:multiLevelType w:val="hybridMultilevel"/>
    <w:tmpl w:val="F1D8A2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E9322C"/>
    <w:multiLevelType w:val="hybridMultilevel"/>
    <w:tmpl w:val="1CE28F2A"/>
    <w:lvl w:ilvl="0" w:tplc="04090013">
      <w:start w:val="1"/>
      <w:numFmt w:val="upperRoman"/>
      <w:lvlText w:val="%1."/>
      <w:lvlJc w:val="righ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
    <w:nsid w:val="5DAC6389"/>
    <w:multiLevelType w:val="hybridMultilevel"/>
    <w:tmpl w:val="811EE9EE"/>
    <w:lvl w:ilvl="0" w:tplc="04090013">
      <w:start w:val="1"/>
      <w:numFmt w:val="upperRoman"/>
      <w:lvlText w:val="%1."/>
      <w:lvlJc w:val="righ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18">
    <w:nsid w:val="5EE41BF5"/>
    <w:multiLevelType w:val="hybridMultilevel"/>
    <w:tmpl w:val="8AF44CAC"/>
    <w:lvl w:ilvl="0" w:tplc="04090013">
      <w:start w:val="1"/>
      <w:numFmt w:val="upperRoman"/>
      <w:lvlText w:val="%1."/>
      <w:lvlJc w:val="right"/>
      <w:pPr>
        <w:ind w:left="1296" w:hanging="360"/>
      </w:pPr>
      <w:rPr>
        <w:rFonts w:hint="default"/>
      </w:rPr>
    </w:lvl>
    <w:lvl w:ilvl="1" w:tplc="04090019">
      <w:start w:val="1"/>
      <w:numFmt w:val="lowerLetter"/>
      <w:lvlText w:val="%2."/>
      <w:lvlJc w:val="left"/>
      <w:pPr>
        <w:ind w:left="2016" w:hanging="360"/>
      </w:pPr>
    </w:lvl>
    <w:lvl w:ilvl="2" w:tplc="0409000F">
      <w:start w:val="1"/>
      <w:numFmt w:val="decimal"/>
      <w:lvlText w:val="%3."/>
      <w:lvlJc w:val="left"/>
      <w:pPr>
        <w:ind w:left="2736" w:hanging="180"/>
      </w:pPr>
    </w:lvl>
    <w:lvl w:ilvl="3" w:tplc="0409000F">
      <w:start w:val="1"/>
      <w:numFmt w:val="decimal"/>
      <w:lvlText w:val="%4."/>
      <w:lvlJc w:val="left"/>
      <w:pPr>
        <w:ind w:left="3456" w:hanging="360"/>
      </w:pPr>
    </w:lvl>
    <w:lvl w:ilvl="4" w:tplc="04090019">
      <w:start w:val="1"/>
      <w:numFmt w:val="lowerLetter"/>
      <w:lvlText w:val="%5."/>
      <w:lvlJc w:val="left"/>
      <w:pPr>
        <w:ind w:left="4176" w:hanging="360"/>
      </w:pPr>
    </w:lvl>
    <w:lvl w:ilvl="5" w:tplc="0409001B">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nsid w:val="74BA5C3A"/>
    <w:multiLevelType w:val="hybridMultilevel"/>
    <w:tmpl w:val="B4A49EB0"/>
    <w:lvl w:ilvl="0" w:tplc="EFDC8910">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0">
    <w:nsid w:val="7B5C4269"/>
    <w:multiLevelType w:val="hybridMultilevel"/>
    <w:tmpl w:val="02FE3A4C"/>
    <w:lvl w:ilvl="0" w:tplc="05DC05FE">
      <w:start w:val="1"/>
      <w:numFmt w:val="lowerLetter"/>
      <w:lvlText w:val="%1."/>
      <w:lvlJc w:val="left"/>
      <w:pPr>
        <w:ind w:left="2016" w:hanging="360"/>
      </w:pPr>
      <w:rPr>
        <w:rFonts w:hint="default"/>
      </w:r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21">
    <w:nsid w:val="7E393398"/>
    <w:multiLevelType w:val="hybridMultilevel"/>
    <w:tmpl w:val="0D06E218"/>
    <w:lvl w:ilvl="0" w:tplc="A2D8C0C0">
      <w:start w:val="1"/>
      <w:numFmt w:val="upperRoman"/>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num w:numId="1">
    <w:abstractNumId w:val="10"/>
  </w:num>
  <w:num w:numId="2">
    <w:abstractNumId w:val="5"/>
  </w:num>
  <w:num w:numId="3">
    <w:abstractNumId w:val="0"/>
  </w:num>
  <w:num w:numId="4">
    <w:abstractNumId w:val="21"/>
  </w:num>
  <w:num w:numId="5">
    <w:abstractNumId w:val="11"/>
  </w:num>
  <w:num w:numId="6">
    <w:abstractNumId w:val="3"/>
  </w:num>
  <w:num w:numId="7">
    <w:abstractNumId w:val="7"/>
  </w:num>
  <w:num w:numId="8">
    <w:abstractNumId w:val="19"/>
  </w:num>
  <w:num w:numId="9">
    <w:abstractNumId w:val="13"/>
  </w:num>
  <w:num w:numId="10">
    <w:abstractNumId w:val="1"/>
  </w:num>
  <w:num w:numId="11">
    <w:abstractNumId w:val="16"/>
  </w:num>
  <w:num w:numId="12">
    <w:abstractNumId w:val="6"/>
  </w:num>
  <w:num w:numId="13">
    <w:abstractNumId w:val="18"/>
  </w:num>
  <w:num w:numId="14">
    <w:abstractNumId w:val="9"/>
  </w:num>
  <w:num w:numId="15">
    <w:abstractNumId w:val="2"/>
  </w:num>
  <w:num w:numId="16">
    <w:abstractNumId w:val="20"/>
  </w:num>
  <w:num w:numId="17">
    <w:abstractNumId w:val="8"/>
  </w:num>
  <w:num w:numId="18">
    <w:abstractNumId w:val="17"/>
  </w:num>
  <w:num w:numId="19">
    <w:abstractNumId w:val="4"/>
  </w:num>
  <w:num w:numId="20">
    <w:abstractNumId w:val="12"/>
  </w:num>
  <w:num w:numId="21">
    <w:abstractNumId w:val="15"/>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4"/>
  <w:characterSpacingControl w:val="doNotCompress"/>
  <w:compat/>
  <w:rsids>
    <w:rsidRoot w:val="00C26143"/>
    <w:rsid w:val="000227C1"/>
    <w:rsid w:val="000D05F3"/>
    <w:rsid w:val="001803D5"/>
    <w:rsid w:val="001D4E56"/>
    <w:rsid w:val="001F4589"/>
    <w:rsid w:val="00212867"/>
    <w:rsid w:val="00245DC3"/>
    <w:rsid w:val="0025490C"/>
    <w:rsid w:val="002B462E"/>
    <w:rsid w:val="002B6B8F"/>
    <w:rsid w:val="002D7E0A"/>
    <w:rsid w:val="0035620F"/>
    <w:rsid w:val="00393187"/>
    <w:rsid w:val="00464B76"/>
    <w:rsid w:val="0048329E"/>
    <w:rsid w:val="004A2E95"/>
    <w:rsid w:val="004C5D34"/>
    <w:rsid w:val="004F120D"/>
    <w:rsid w:val="004F637D"/>
    <w:rsid w:val="00501B18"/>
    <w:rsid w:val="00522F8E"/>
    <w:rsid w:val="00551C71"/>
    <w:rsid w:val="005C225C"/>
    <w:rsid w:val="005C2E58"/>
    <w:rsid w:val="005C4CC4"/>
    <w:rsid w:val="0060784D"/>
    <w:rsid w:val="006A6538"/>
    <w:rsid w:val="00705FA4"/>
    <w:rsid w:val="00784468"/>
    <w:rsid w:val="008144BC"/>
    <w:rsid w:val="00826D36"/>
    <w:rsid w:val="00871058"/>
    <w:rsid w:val="00872396"/>
    <w:rsid w:val="00883C4B"/>
    <w:rsid w:val="009020AC"/>
    <w:rsid w:val="009A592B"/>
    <w:rsid w:val="00A91D53"/>
    <w:rsid w:val="00AC6FD7"/>
    <w:rsid w:val="00AC7B1D"/>
    <w:rsid w:val="00C26143"/>
    <w:rsid w:val="00CB2B9A"/>
    <w:rsid w:val="00CF1D9A"/>
    <w:rsid w:val="00DF7D62"/>
    <w:rsid w:val="00EA6E12"/>
    <w:rsid w:val="00EB5F9B"/>
    <w:rsid w:val="00EF54FD"/>
    <w:rsid w:val="00F30AE8"/>
    <w:rsid w:val="00F41E78"/>
    <w:rsid w:val="00FA47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2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0A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676</Words>
  <Characters>3858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Skip</cp:lastModifiedBy>
  <cp:revision>2</cp:revision>
  <dcterms:created xsi:type="dcterms:W3CDTF">2016-02-29T14:42:00Z</dcterms:created>
  <dcterms:modified xsi:type="dcterms:W3CDTF">2016-02-29T14:42:00Z</dcterms:modified>
</cp:coreProperties>
</file>