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NOTICE OF BOARD OF DIRECTORS MEETING</w:t>
      </w:r>
    </w:p>
    <w:p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:rsidR="000C182C" w:rsidRPr="000C182C" w:rsidRDefault="000C182C" w:rsidP="000C182C">
      <w:pPr>
        <w:rPr>
          <w:sz w:val="24"/>
          <w:szCs w:val="24"/>
        </w:rPr>
      </w:pPr>
    </w:p>
    <w:p w:rsidR="00031594" w:rsidRPr="000C182C" w:rsidRDefault="00031594" w:rsidP="000C182C">
      <w:pPr>
        <w:rPr>
          <w:sz w:val="24"/>
          <w:szCs w:val="24"/>
        </w:rPr>
      </w:pPr>
      <w:bookmarkStart w:id="0" w:name="_GoBack"/>
      <w:bookmarkEnd w:id="0"/>
    </w:p>
    <w:p w:rsidR="000C182C" w:rsidRPr="005E3BB0" w:rsidRDefault="000C182C" w:rsidP="000C182C">
      <w:pPr>
        <w:rPr>
          <w:b/>
          <w:sz w:val="24"/>
          <w:szCs w:val="24"/>
        </w:rPr>
      </w:pPr>
      <w:r w:rsidRPr="005E3BB0">
        <w:rPr>
          <w:b/>
          <w:sz w:val="24"/>
          <w:szCs w:val="24"/>
        </w:rPr>
        <w:t xml:space="preserve">Date: Thursday, </w:t>
      </w:r>
      <w:r w:rsidR="00F53F42">
        <w:rPr>
          <w:b/>
          <w:sz w:val="24"/>
          <w:szCs w:val="24"/>
        </w:rPr>
        <w:t>January 25, 2018</w:t>
      </w:r>
    </w:p>
    <w:p w:rsidR="000C182C" w:rsidRPr="005E3BB0" w:rsidRDefault="000C182C" w:rsidP="000C182C">
      <w:pPr>
        <w:rPr>
          <w:b/>
          <w:sz w:val="24"/>
          <w:szCs w:val="24"/>
        </w:rPr>
      </w:pPr>
      <w:r w:rsidRPr="005E3BB0">
        <w:rPr>
          <w:b/>
          <w:sz w:val="24"/>
          <w:szCs w:val="24"/>
        </w:rPr>
        <w:t xml:space="preserve">Time: </w:t>
      </w:r>
      <w:r w:rsidR="00927F42">
        <w:rPr>
          <w:b/>
          <w:sz w:val="24"/>
          <w:szCs w:val="24"/>
        </w:rPr>
        <w:t>1</w:t>
      </w:r>
      <w:r w:rsidRPr="005E3BB0">
        <w:rPr>
          <w:b/>
          <w:sz w:val="24"/>
          <w:szCs w:val="24"/>
        </w:rPr>
        <w:t>:00 PM</w:t>
      </w:r>
    </w:p>
    <w:p w:rsidR="00AB05EB" w:rsidRDefault="000C182C" w:rsidP="00F34FB6">
      <w:pPr>
        <w:rPr>
          <w:b/>
          <w:sz w:val="24"/>
          <w:szCs w:val="24"/>
        </w:rPr>
      </w:pPr>
      <w:r w:rsidRPr="005E3BB0">
        <w:rPr>
          <w:b/>
          <w:sz w:val="24"/>
          <w:szCs w:val="24"/>
        </w:rPr>
        <w:t xml:space="preserve">Place: </w:t>
      </w:r>
      <w:r w:rsidR="00C7170A">
        <w:rPr>
          <w:b/>
          <w:sz w:val="24"/>
          <w:szCs w:val="24"/>
        </w:rPr>
        <w:t xml:space="preserve"> </w:t>
      </w:r>
      <w:r w:rsidR="00F53F42">
        <w:rPr>
          <w:b/>
          <w:sz w:val="24"/>
          <w:szCs w:val="24"/>
        </w:rPr>
        <w:t>Half Wall</w:t>
      </w:r>
    </w:p>
    <w:p w:rsidR="00F34FB6" w:rsidRDefault="00F53F42" w:rsidP="00F53F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Hwy 44</w:t>
      </w:r>
    </w:p>
    <w:p w:rsidR="00F34FB6" w:rsidRPr="005E3BB0" w:rsidRDefault="00F34FB6" w:rsidP="00F34F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New Smyrna Beach FL</w:t>
      </w:r>
    </w:p>
    <w:p w:rsidR="000C182C" w:rsidRDefault="006E6B67" w:rsidP="00160456">
      <w:pPr>
        <w:tabs>
          <w:tab w:val="left" w:pos="8002"/>
        </w:tabs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160456">
        <w:rPr>
          <w:sz w:val="28"/>
          <w:szCs w:val="28"/>
        </w:rPr>
        <w:tab/>
      </w:r>
    </w:p>
    <w:p w:rsidR="00F34FB6" w:rsidRPr="005E3BB0" w:rsidRDefault="00F34FB6" w:rsidP="00F34FB6">
      <w:pPr>
        <w:ind w:left="3600" w:firstLine="720"/>
        <w:rPr>
          <w:sz w:val="28"/>
          <w:szCs w:val="28"/>
        </w:rPr>
      </w:pPr>
    </w:p>
    <w:p w:rsidR="000C182C" w:rsidRPr="00593A0E" w:rsidRDefault="000C182C" w:rsidP="000C182C">
      <w:pPr>
        <w:jc w:val="center"/>
        <w:rPr>
          <w:b/>
        </w:rPr>
      </w:pPr>
    </w:p>
    <w:p w:rsidR="005C225C" w:rsidRPr="00593A0E" w:rsidRDefault="000C182C" w:rsidP="008008F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Call to Orde</w:t>
      </w:r>
      <w:r w:rsidR="008008FE" w:rsidRPr="00593A0E">
        <w:rPr>
          <w:b/>
          <w:sz w:val="24"/>
          <w:szCs w:val="24"/>
        </w:rPr>
        <w:t>r</w:t>
      </w:r>
      <w:r w:rsidR="00593A0E">
        <w:rPr>
          <w:b/>
          <w:sz w:val="24"/>
          <w:szCs w:val="24"/>
        </w:rPr>
        <w:t xml:space="preserve"> –</w:t>
      </w:r>
      <w:r w:rsidR="00593A0E">
        <w:rPr>
          <w:sz w:val="24"/>
          <w:szCs w:val="24"/>
        </w:rPr>
        <w:t xml:space="preserve">The meeting was called to order at 1:01pm. Nancy G, Nancy B, Thom, Richard, Marge were present Mike was present via phone. Also present was Mark Michalek with Leland Management. </w:t>
      </w:r>
    </w:p>
    <w:p w:rsidR="008008FE" w:rsidRPr="00593A0E" w:rsidRDefault="008008FE" w:rsidP="008008FE">
      <w:pPr>
        <w:pStyle w:val="ListParagraph"/>
        <w:ind w:left="360"/>
        <w:rPr>
          <w:b/>
          <w:sz w:val="24"/>
          <w:szCs w:val="24"/>
        </w:rPr>
      </w:pPr>
    </w:p>
    <w:p w:rsidR="000C182C" w:rsidRPr="00593A0E" w:rsidRDefault="000C182C" w:rsidP="00750E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Approval of Minutes</w:t>
      </w:r>
      <w:r w:rsidR="00A02E59" w:rsidRPr="00593A0E">
        <w:rPr>
          <w:b/>
          <w:sz w:val="24"/>
          <w:szCs w:val="24"/>
        </w:rPr>
        <w:t xml:space="preserve">: </w:t>
      </w:r>
      <w:r w:rsidR="00F53F42" w:rsidRPr="00593A0E">
        <w:rPr>
          <w:b/>
          <w:sz w:val="24"/>
          <w:szCs w:val="24"/>
        </w:rPr>
        <w:t>December 7</w:t>
      </w:r>
      <w:r w:rsidR="00750E4A" w:rsidRPr="00593A0E">
        <w:rPr>
          <w:b/>
          <w:sz w:val="24"/>
          <w:szCs w:val="24"/>
        </w:rPr>
        <w:t>, 2017</w:t>
      </w:r>
      <w:r w:rsidR="00593A0E" w:rsidRPr="00D77259">
        <w:rPr>
          <w:sz w:val="24"/>
          <w:szCs w:val="24"/>
        </w:rPr>
        <w:t>- Thom moved to approve the minutes from the 12-7-17 board of directors meeting and the 1-12-18 closed board meeting. Nancy B seconded the motion. All board members were in favor and the motion carried.</w:t>
      </w:r>
      <w:r w:rsidR="00593A0E">
        <w:rPr>
          <w:color w:val="0070C0"/>
          <w:sz w:val="24"/>
          <w:szCs w:val="24"/>
        </w:rPr>
        <w:t xml:space="preserve"> </w:t>
      </w:r>
    </w:p>
    <w:p w:rsidR="008008FE" w:rsidRPr="00593A0E" w:rsidRDefault="008008FE" w:rsidP="008008FE">
      <w:pPr>
        <w:pStyle w:val="ListParagraph"/>
        <w:ind w:left="360"/>
        <w:rPr>
          <w:b/>
          <w:sz w:val="24"/>
          <w:szCs w:val="24"/>
        </w:rPr>
      </w:pPr>
    </w:p>
    <w:p w:rsidR="000C182C" w:rsidRPr="00593A0E" w:rsidRDefault="000C182C" w:rsidP="000C182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Treasure</w:t>
      </w:r>
      <w:r w:rsidR="009A29BA" w:rsidRPr="00593A0E">
        <w:rPr>
          <w:b/>
          <w:sz w:val="24"/>
          <w:szCs w:val="24"/>
        </w:rPr>
        <w:t>’</w:t>
      </w:r>
      <w:r w:rsidRPr="00593A0E">
        <w:rPr>
          <w:b/>
          <w:sz w:val="24"/>
          <w:szCs w:val="24"/>
        </w:rPr>
        <w:t>s Report</w:t>
      </w:r>
      <w:r w:rsidR="00A02E59" w:rsidRPr="00593A0E">
        <w:rPr>
          <w:b/>
          <w:sz w:val="24"/>
          <w:szCs w:val="24"/>
        </w:rPr>
        <w:t>:</w:t>
      </w:r>
    </w:p>
    <w:p w:rsidR="00C7170A" w:rsidRPr="00593A0E" w:rsidRDefault="008D5EEF" w:rsidP="00BB572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Financial Report</w:t>
      </w:r>
      <w:r w:rsidR="002105A5" w:rsidRPr="00593A0E">
        <w:rPr>
          <w:b/>
          <w:sz w:val="24"/>
          <w:szCs w:val="24"/>
        </w:rPr>
        <w:t xml:space="preserve"> </w:t>
      </w:r>
      <w:r w:rsidR="00593A0E">
        <w:rPr>
          <w:b/>
          <w:sz w:val="24"/>
          <w:szCs w:val="24"/>
        </w:rPr>
        <w:t>–</w:t>
      </w:r>
      <w:r w:rsidR="002105A5" w:rsidRPr="00593A0E">
        <w:rPr>
          <w:b/>
          <w:sz w:val="24"/>
          <w:szCs w:val="24"/>
        </w:rPr>
        <w:t xml:space="preserve"> </w:t>
      </w:r>
      <w:r w:rsidR="00593A0E">
        <w:rPr>
          <w:sz w:val="24"/>
          <w:szCs w:val="24"/>
        </w:rPr>
        <w:t>Mark updated on current financials.</w:t>
      </w:r>
    </w:p>
    <w:p w:rsidR="007510D0" w:rsidRPr="00593A0E" w:rsidRDefault="007510D0" w:rsidP="00BB572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Status of comments from Reserve Study regarding ele</w:t>
      </w:r>
      <w:r w:rsidR="00593A0E">
        <w:rPr>
          <w:b/>
          <w:sz w:val="24"/>
          <w:szCs w:val="24"/>
        </w:rPr>
        <w:t xml:space="preserve">vator cost calculations- </w:t>
      </w:r>
      <w:r w:rsidR="00593A0E">
        <w:rPr>
          <w:sz w:val="24"/>
          <w:szCs w:val="24"/>
        </w:rPr>
        <w:t xml:space="preserve">Discussion was had on the reserve amount for elevators. </w:t>
      </w:r>
    </w:p>
    <w:p w:rsidR="007510D0" w:rsidRPr="00593A0E" w:rsidRDefault="007510D0" w:rsidP="00BB572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Correction to en</w:t>
      </w:r>
      <w:r w:rsidR="00593A0E">
        <w:rPr>
          <w:b/>
          <w:sz w:val="24"/>
          <w:szCs w:val="24"/>
        </w:rPr>
        <w:t xml:space="preserve">d of year aging report – </w:t>
      </w:r>
      <w:r w:rsidR="00593A0E">
        <w:rPr>
          <w:sz w:val="24"/>
          <w:szCs w:val="24"/>
        </w:rPr>
        <w:t xml:space="preserve">Discussion was had on accounting practices. </w:t>
      </w:r>
    </w:p>
    <w:p w:rsidR="007510D0" w:rsidRPr="00593A0E" w:rsidRDefault="007510D0" w:rsidP="00BB572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 xml:space="preserve">Net amount of 558 </w:t>
      </w:r>
      <w:proofErr w:type="gramStart"/>
      <w:r w:rsidRPr="00593A0E">
        <w:rPr>
          <w:b/>
          <w:sz w:val="24"/>
          <w:szCs w:val="24"/>
        </w:rPr>
        <w:t>r</w:t>
      </w:r>
      <w:r w:rsidR="00593A0E">
        <w:rPr>
          <w:b/>
          <w:sz w:val="24"/>
          <w:szCs w:val="24"/>
        </w:rPr>
        <w:t>ecovery</w:t>
      </w:r>
      <w:proofErr w:type="gramEnd"/>
      <w:r w:rsidR="00593A0E">
        <w:rPr>
          <w:b/>
          <w:sz w:val="24"/>
          <w:szCs w:val="24"/>
        </w:rPr>
        <w:t xml:space="preserve"> – </w:t>
      </w:r>
      <w:r w:rsidR="00593A0E">
        <w:rPr>
          <w:sz w:val="24"/>
          <w:szCs w:val="24"/>
        </w:rPr>
        <w:t xml:space="preserve">discussion was had on total net amount of the 558 funds. </w:t>
      </w:r>
    </w:p>
    <w:p w:rsidR="00214E0C" w:rsidRPr="00593A0E" w:rsidRDefault="00214E0C" w:rsidP="00214E0C">
      <w:pPr>
        <w:pStyle w:val="ListParagraph"/>
        <w:rPr>
          <w:b/>
          <w:sz w:val="24"/>
          <w:szCs w:val="24"/>
        </w:rPr>
      </w:pPr>
    </w:p>
    <w:p w:rsidR="005C79B5" w:rsidRPr="00593A0E" w:rsidRDefault="008D5EEF" w:rsidP="009102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Unfinished Business</w:t>
      </w:r>
      <w:r w:rsidR="00A02E59" w:rsidRPr="00593A0E">
        <w:rPr>
          <w:b/>
          <w:sz w:val="24"/>
          <w:szCs w:val="24"/>
        </w:rPr>
        <w:t>:</w:t>
      </w:r>
      <w:r w:rsidR="005C79B5" w:rsidRPr="00593A0E">
        <w:rPr>
          <w:b/>
          <w:sz w:val="24"/>
          <w:szCs w:val="24"/>
        </w:rPr>
        <w:t xml:space="preserve">  </w:t>
      </w:r>
    </w:p>
    <w:p w:rsidR="009102D4" w:rsidRPr="00593A0E" w:rsidRDefault="00BB5729" w:rsidP="00F53F4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 xml:space="preserve">Landscape </w:t>
      </w:r>
      <w:r w:rsidR="00F53F42" w:rsidRPr="00593A0E">
        <w:rPr>
          <w:b/>
          <w:sz w:val="24"/>
          <w:szCs w:val="24"/>
        </w:rPr>
        <w:t>–</w:t>
      </w:r>
      <w:r w:rsidR="00593A0E">
        <w:rPr>
          <w:b/>
          <w:sz w:val="24"/>
          <w:szCs w:val="24"/>
        </w:rPr>
        <w:t xml:space="preserve"> </w:t>
      </w:r>
      <w:r w:rsidR="00593A0E">
        <w:rPr>
          <w:sz w:val="24"/>
          <w:szCs w:val="24"/>
        </w:rPr>
        <w:t xml:space="preserve">Discussion was had on issues with current landscaping vendor. Richard and Nancy B are to talk with </w:t>
      </w:r>
      <w:proofErr w:type="spellStart"/>
      <w:r w:rsidR="00593A0E">
        <w:rPr>
          <w:sz w:val="24"/>
          <w:szCs w:val="24"/>
        </w:rPr>
        <w:t>Servello</w:t>
      </w:r>
      <w:proofErr w:type="spellEnd"/>
      <w:r w:rsidR="00593A0E">
        <w:rPr>
          <w:sz w:val="24"/>
          <w:szCs w:val="24"/>
        </w:rPr>
        <w:t xml:space="preserve"> about maintaining additional areas. </w:t>
      </w:r>
    </w:p>
    <w:p w:rsidR="00F53F42" w:rsidRPr="00D77259" w:rsidRDefault="00F53F42" w:rsidP="00F53F4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93A0E">
        <w:rPr>
          <w:b/>
          <w:sz w:val="24"/>
          <w:szCs w:val="24"/>
        </w:rPr>
        <w:t>Vent in Bldg 5</w:t>
      </w:r>
      <w:r w:rsidR="007510D0" w:rsidRPr="00593A0E">
        <w:rPr>
          <w:b/>
          <w:sz w:val="24"/>
          <w:szCs w:val="24"/>
        </w:rPr>
        <w:t xml:space="preserve"> </w:t>
      </w:r>
      <w:r w:rsidR="00593A0E">
        <w:rPr>
          <w:b/>
          <w:sz w:val="24"/>
          <w:szCs w:val="24"/>
        </w:rPr>
        <w:t>–</w:t>
      </w:r>
      <w:r w:rsidR="007510D0" w:rsidRPr="00593A0E">
        <w:rPr>
          <w:b/>
          <w:sz w:val="24"/>
          <w:szCs w:val="24"/>
        </w:rPr>
        <w:t xml:space="preserve"> </w:t>
      </w:r>
      <w:r w:rsidR="00593A0E">
        <w:rPr>
          <w:sz w:val="24"/>
          <w:szCs w:val="24"/>
        </w:rPr>
        <w:t xml:space="preserve">Discussion was had on the hallways and doors. </w:t>
      </w:r>
      <w:r w:rsidR="00593A0E" w:rsidRPr="00D77259">
        <w:rPr>
          <w:sz w:val="24"/>
          <w:szCs w:val="24"/>
        </w:rPr>
        <w:t xml:space="preserve">Thom moved to approve </w:t>
      </w:r>
      <w:proofErr w:type="spellStart"/>
      <w:r w:rsidR="00593A0E" w:rsidRPr="00D77259">
        <w:rPr>
          <w:sz w:val="24"/>
          <w:szCs w:val="24"/>
        </w:rPr>
        <w:t>Pinski</w:t>
      </w:r>
      <w:proofErr w:type="spellEnd"/>
      <w:r w:rsidR="00593A0E" w:rsidRPr="00D77259">
        <w:rPr>
          <w:sz w:val="24"/>
          <w:szCs w:val="24"/>
        </w:rPr>
        <w:t xml:space="preserve"> Mechanical </w:t>
      </w:r>
      <w:proofErr w:type="spellStart"/>
      <w:r w:rsidR="00593A0E" w:rsidRPr="00D77259">
        <w:rPr>
          <w:sz w:val="24"/>
          <w:szCs w:val="24"/>
        </w:rPr>
        <w:t>qoute</w:t>
      </w:r>
      <w:proofErr w:type="spellEnd"/>
      <w:r w:rsidR="00593A0E" w:rsidRPr="00D77259">
        <w:rPr>
          <w:sz w:val="24"/>
          <w:szCs w:val="24"/>
        </w:rPr>
        <w:t xml:space="preserve"> to install a vent in the hallway of building 4 in the amount of $1,155.00. Nancy B seconded the motion. All board members were in favor and the motion carried. </w:t>
      </w:r>
    </w:p>
    <w:p w:rsidR="00F53F42" w:rsidRPr="00593A0E" w:rsidRDefault="007510D0" w:rsidP="00F53F4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Motion to reopen discussion on elevat</w:t>
      </w:r>
      <w:r w:rsidR="00593A0E">
        <w:rPr>
          <w:b/>
          <w:sz w:val="24"/>
          <w:szCs w:val="24"/>
        </w:rPr>
        <w:t xml:space="preserve">or pads – </w:t>
      </w:r>
      <w:r w:rsidR="00593A0E">
        <w:rPr>
          <w:sz w:val="24"/>
          <w:szCs w:val="24"/>
        </w:rPr>
        <w:t xml:space="preserve">discussion was had on options for elevator pads. </w:t>
      </w:r>
    </w:p>
    <w:p w:rsidR="005C3450" w:rsidRPr="00593A0E" w:rsidRDefault="005C3450" w:rsidP="005C3450">
      <w:pPr>
        <w:pStyle w:val="ListParagraph"/>
        <w:ind w:left="360"/>
        <w:rPr>
          <w:b/>
          <w:sz w:val="24"/>
          <w:szCs w:val="24"/>
        </w:rPr>
      </w:pPr>
    </w:p>
    <w:p w:rsidR="00A952E9" w:rsidRPr="00593A0E" w:rsidRDefault="008D5EEF" w:rsidP="00A463B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New Business</w:t>
      </w:r>
      <w:r w:rsidR="00A02E59" w:rsidRPr="00593A0E">
        <w:rPr>
          <w:b/>
          <w:sz w:val="24"/>
          <w:szCs w:val="24"/>
        </w:rPr>
        <w:t>:</w:t>
      </w:r>
    </w:p>
    <w:p w:rsidR="00D2577C" w:rsidRPr="00593A0E" w:rsidRDefault="00F53F42" w:rsidP="00F53F4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Correct number of Board members</w:t>
      </w:r>
      <w:r w:rsidR="00593A0E">
        <w:rPr>
          <w:b/>
          <w:sz w:val="24"/>
          <w:szCs w:val="24"/>
        </w:rPr>
        <w:t xml:space="preserve"> – </w:t>
      </w:r>
      <w:r w:rsidR="00593A0E">
        <w:rPr>
          <w:sz w:val="24"/>
          <w:szCs w:val="24"/>
        </w:rPr>
        <w:t xml:space="preserve">Nancy updated the board on clarification from association counsel on the current number of board members. </w:t>
      </w:r>
    </w:p>
    <w:p w:rsidR="00F53F42" w:rsidRPr="00593A0E" w:rsidRDefault="00F53F42" w:rsidP="00F53F4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Responsibility of pipes in the walls</w:t>
      </w:r>
      <w:r w:rsidR="00593A0E">
        <w:rPr>
          <w:b/>
          <w:sz w:val="24"/>
          <w:szCs w:val="24"/>
        </w:rPr>
        <w:t xml:space="preserve"> – </w:t>
      </w:r>
      <w:r w:rsidR="00593A0E">
        <w:rPr>
          <w:sz w:val="24"/>
          <w:szCs w:val="24"/>
        </w:rPr>
        <w:t xml:space="preserve">Nancy updated the board on issues with plumbing </w:t>
      </w:r>
      <w:proofErr w:type="spellStart"/>
      <w:r w:rsidR="00593A0E">
        <w:rPr>
          <w:sz w:val="24"/>
          <w:szCs w:val="24"/>
        </w:rPr>
        <w:t>back ups</w:t>
      </w:r>
      <w:proofErr w:type="spellEnd"/>
      <w:r w:rsidR="00593A0E">
        <w:rPr>
          <w:sz w:val="24"/>
          <w:szCs w:val="24"/>
        </w:rPr>
        <w:t xml:space="preserve"> and the need to communicate to all homeowners to prevent the issues from reoccurring. </w:t>
      </w:r>
    </w:p>
    <w:p w:rsidR="00E01858" w:rsidRPr="00593A0E" w:rsidRDefault="00E01858" w:rsidP="00E0185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Schedule for 2018 – window washing, driveway resurfacing</w:t>
      </w:r>
      <w:r w:rsidR="00593A0E">
        <w:rPr>
          <w:b/>
          <w:sz w:val="24"/>
          <w:szCs w:val="24"/>
        </w:rPr>
        <w:t xml:space="preserve"> – </w:t>
      </w:r>
      <w:r w:rsidR="00593A0E">
        <w:rPr>
          <w:sz w:val="24"/>
          <w:szCs w:val="24"/>
        </w:rPr>
        <w:t xml:space="preserve">discussion was had on current maintenance list. </w:t>
      </w:r>
    </w:p>
    <w:p w:rsidR="00E01858" w:rsidRPr="00593A0E" w:rsidRDefault="00E01858" w:rsidP="00E0185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 xml:space="preserve">Spring Social </w:t>
      </w:r>
      <w:r w:rsidR="00F807D7" w:rsidRPr="00593A0E">
        <w:rPr>
          <w:b/>
          <w:sz w:val="24"/>
          <w:szCs w:val="24"/>
        </w:rPr>
        <w:t>–</w:t>
      </w:r>
      <w:r w:rsidR="00593A0E">
        <w:rPr>
          <w:b/>
          <w:sz w:val="24"/>
          <w:szCs w:val="24"/>
        </w:rPr>
        <w:t xml:space="preserve"> </w:t>
      </w:r>
      <w:r w:rsidR="00593A0E">
        <w:rPr>
          <w:sz w:val="24"/>
          <w:szCs w:val="24"/>
        </w:rPr>
        <w:t>will be on 4/14.</w:t>
      </w:r>
    </w:p>
    <w:p w:rsidR="00F807D7" w:rsidRPr="00D77259" w:rsidRDefault="00F807D7" w:rsidP="00E0185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93A0E">
        <w:rPr>
          <w:b/>
          <w:sz w:val="24"/>
          <w:szCs w:val="24"/>
        </w:rPr>
        <w:t xml:space="preserve">Flo Riggie resignation, appoint </w:t>
      </w:r>
      <w:proofErr w:type="spellStart"/>
      <w:r w:rsidRPr="00593A0E">
        <w:rPr>
          <w:b/>
          <w:sz w:val="24"/>
          <w:szCs w:val="24"/>
        </w:rPr>
        <w:t>Sec’y</w:t>
      </w:r>
      <w:proofErr w:type="spellEnd"/>
      <w:r w:rsidR="007510D0" w:rsidRPr="00593A0E">
        <w:rPr>
          <w:b/>
          <w:sz w:val="24"/>
          <w:szCs w:val="24"/>
        </w:rPr>
        <w:t xml:space="preserve"> – Motio</w:t>
      </w:r>
      <w:r w:rsidR="00593A0E">
        <w:rPr>
          <w:b/>
          <w:sz w:val="24"/>
          <w:szCs w:val="24"/>
        </w:rPr>
        <w:t xml:space="preserve">n to appoint Sec- </w:t>
      </w:r>
      <w:r w:rsidR="00593A0E" w:rsidRPr="00D77259">
        <w:rPr>
          <w:sz w:val="24"/>
          <w:szCs w:val="24"/>
        </w:rPr>
        <w:t xml:space="preserve">Nancy G moved to appoint Nancy B as the association secretary. Thom seconded the motion. All board members were in favor and the motion carried. </w:t>
      </w:r>
    </w:p>
    <w:p w:rsidR="002B6CDF" w:rsidRPr="00D77259" w:rsidRDefault="002B6CDF" w:rsidP="00E0185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93A0E">
        <w:rPr>
          <w:b/>
          <w:sz w:val="24"/>
          <w:szCs w:val="24"/>
        </w:rPr>
        <w:t>Motion to pay bills</w:t>
      </w:r>
      <w:r w:rsidR="00593A0E">
        <w:rPr>
          <w:b/>
          <w:sz w:val="24"/>
          <w:szCs w:val="24"/>
        </w:rPr>
        <w:t xml:space="preserve">- </w:t>
      </w:r>
      <w:r w:rsidR="00593A0E" w:rsidRPr="00D77259">
        <w:rPr>
          <w:sz w:val="24"/>
          <w:szCs w:val="24"/>
        </w:rPr>
        <w:t xml:space="preserve">Nancy </w:t>
      </w:r>
      <w:r w:rsidR="006E6B67" w:rsidRPr="00D77259">
        <w:rPr>
          <w:sz w:val="24"/>
          <w:szCs w:val="24"/>
        </w:rPr>
        <w:t xml:space="preserve">G. </w:t>
      </w:r>
      <w:r w:rsidR="00593A0E" w:rsidRPr="00D77259">
        <w:rPr>
          <w:sz w:val="24"/>
          <w:szCs w:val="24"/>
        </w:rPr>
        <w:t xml:space="preserve">moved to approve payment of invoices for </w:t>
      </w:r>
      <w:proofErr w:type="spellStart"/>
      <w:r w:rsidR="00593A0E" w:rsidRPr="00D77259">
        <w:rPr>
          <w:sz w:val="24"/>
          <w:szCs w:val="24"/>
        </w:rPr>
        <w:t>Knoe</w:t>
      </w:r>
      <w:proofErr w:type="spellEnd"/>
      <w:r w:rsidR="00593A0E" w:rsidRPr="00D77259">
        <w:rPr>
          <w:sz w:val="24"/>
          <w:szCs w:val="24"/>
        </w:rPr>
        <w:t xml:space="preserve"> maintenance contract $11,352.96, CSG sprinkler repair invoice</w:t>
      </w:r>
      <w:r w:rsidR="006E6B67" w:rsidRPr="00D77259">
        <w:rPr>
          <w:sz w:val="24"/>
          <w:szCs w:val="24"/>
        </w:rPr>
        <w:t xml:space="preserve">s $1,459.05, Becker and </w:t>
      </w:r>
      <w:proofErr w:type="spellStart"/>
      <w:r w:rsidR="006E6B67" w:rsidRPr="00D77259">
        <w:rPr>
          <w:sz w:val="24"/>
          <w:szCs w:val="24"/>
        </w:rPr>
        <w:t>Polikoff</w:t>
      </w:r>
      <w:proofErr w:type="spellEnd"/>
      <w:r w:rsidR="006E6B67" w:rsidRPr="00D77259">
        <w:rPr>
          <w:sz w:val="24"/>
          <w:szCs w:val="24"/>
        </w:rPr>
        <w:t xml:space="preserve"> invoice for legal work $12,428.98. Nancy B. seconded the motion. All board members were in favor. </w:t>
      </w:r>
    </w:p>
    <w:p w:rsidR="00A952E9" w:rsidRPr="00593A0E" w:rsidRDefault="00A952E9" w:rsidP="00A952E9">
      <w:pPr>
        <w:pStyle w:val="ListParagraph"/>
        <w:ind w:left="360"/>
        <w:rPr>
          <w:b/>
          <w:sz w:val="24"/>
          <w:szCs w:val="24"/>
        </w:rPr>
      </w:pPr>
    </w:p>
    <w:p w:rsidR="004C5A34" w:rsidRPr="00593A0E" w:rsidRDefault="008D5EEF" w:rsidP="008D5E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 xml:space="preserve">Owner </w:t>
      </w:r>
      <w:proofErr w:type="gramStart"/>
      <w:r w:rsidRPr="00593A0E">
        <w:rPr>
          <w:b/>
          <w:sz w:val="24"/>
          <w:szCs w:val="24"/>
        </w:rPr>
        <w:t>Comments  (</w:t>
      </w:r>
      <w:proofErr w:type="gramEnd"/>
      <w:r w:rsidRPr="00593A0E">
        <w:rPr>
          <w:b/>
          <w:sz w:val="24"/>
          <w:szCs w:val="24"/>
        </w:rPr>
        <w:t>3 minutes per owner)</w:t>
      </w:r>
      <w:r w:rsidR="006E6B67">
        <w:rPr>
          <w:b/>
          <w:sz w:val="24"/>
          <w:szCs w:val="24"/>
        </w:rPr>
        <w:t xml:space="preserve">- </w:t>
      </w:r>
      <w:r w:rsidR="006E6B67">
        <w:rPr>
          <w:sz w:val="24"/>
          <w:szCs w:val="24"/>
        </w:rPr>
        <w:t xml:space="preserve">Question were asked in regards to Geosam issues, website questions and landscaping. </w:t>
      </w:r>
    </w:p>
    <w:p w:rsidR="008D5EEF" w:rsidRPr="00593A0E" w:rsidRDefault="00A02E59" w:rsidP="004C5A34">
      <w:pPr>
        <w:pStyle w:val="ListParagraph"/>
        <w:ind w:left="360"/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:</w:t>
      </w:r>
    </w:p>
    <w:p w:rsidR="008D5EEF" w:rsidRPr="00593A0E" w:rsidRDefault="008D5EEF" w:rsidP="008D5E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lastRenderedPageBreak/>
        <w:t>Closed Session</w:t>
      </w:r>
      <w:r w:rsidR="00A02E59" w:rsidRPr="00593A0E">
        <w:rPr>
          <w:b/>
          <w:sz w:val="24"/>
          <w:szCs w:val="24"/>
        </w:rPr>
        <w:t>:</w:t>
      </w:r>
    </w:p>
    <w:p w:rsidR="008D5EEF" w:rsidRPr="00593A0E" w:rsidRDefault="008D5EEF" w:rsidP="005E3BB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Past Due Accounts</w:t>
      </w:r>
      <w:r w:rsidR="004C5A34" w:rsidRPr="00593A0E">
        <w:rPr>
          <w:b/>
          <w:sz w:val="24"/>
          <w:szCs w:val="24"/>
        </w:rPr>
        <w:t xml:space="preserve"> – </w:t>
      </w:r>
      <w:r w:rsidR="006E6B67">
        <w:rPr>
          <w:sz w:val="24"/>
          <w:szCs w:val="24"/>
        </w:rPr>
        <w:t xml:space="preserve">Discussion was had on current delinquency report. </w:t>
      </w:r>
    </w:p>
    <w:p w:rsidR="007C7467" w:rsidRPr="00593A0E" w:rsidRDefault="007C7467" w:rsidP="00EE385D">
      <w:pPr>
        <w:pStyle w:val="ListParagraph"/>
        <w:ind w:left="900"/>
        <w:rPr>
          <w:b/>
          <w:sz w:val="24"/>
          <w:szCs w:val="24"/>
        </w:rPr>
      </w:pPr>
    </w:p>
    <w:p w:rsidR="004C5A34" w:rsidRPr="00593A0E" w:rsidRDefault="004C5A34" w:rsidP="004C5A34">
      <w:pPr>
        <w:pStyle w:val="ListParagraph"/>
        <w:ind w:left="900"/>
        <w:rPr>
          <w:b/>
          <w:sz w:val="24"/>
          <w:szCs w:val="24"/>
        </w:rPr>
      </w:pPr>
    </w:p>
    <w:p w:rsidR="008D5EEF" w:rsidRPr="00593A0E" w:rsidRDefault="008D5EEF" w:rsidP="008D5E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3A0E">
        <w:rPr>
          <w:b/>
          <w:sz w:val="24"/>
          <w:szCs w:val="24"/>
        </w:rPr>
        <w:t>Adjourn</w:t>
      </w:r>
      <w:r w:rsidR="006E6B67">
        <w:rPr>
          <w:b/>
          <w:sz w:val="24"/>
          <w:szCs w:val="24"/>
        </w:rPr>
        <w:t xml:space="preserve">- </w:t>
      </w:r>
      <w:r w:rsidR="006E6B67">
        <w:rPr>
          <w:sz w:val="24"/>
          <w:szCs w:val="24"/>
        </w:rPr>
        <w:t xml:space="preserve">Thom moved to adjourn at 3:26pm. Nancy B seconded all board members were in favor and the meeting was adjourned. </w:t>
      </w:r>
    </w:p>
    <w:p w:rsidR="008D5EEF" w:rsidRDefault="008D5EEF" w:rsidP="008D5EEF">
      <w:pPr>
        <w:rPr>
          <w:sz w:val="24"/>
          <w:szCs w:val="24"/>
        </w:rPr>
      </w:pPr>
    </w:p>
    <w:p w:rsidR="008D5EEF" w:rsidRPr="005A5EE8" w:rsidRDefault="004C5A34" w:rsidP="00593A0E">
      <w:pPr>
        <w:pStyle w:val="ListParagraph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8D5EEF" w:rsidRPr="005A5EE8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844"/>
    <w:multiLevelType w:val="multilevel"/>
    <w:tmpl w:val="DBF6EC70"/>
    <w:numStyleLink w:val="Agenda"/>
  </w:abstractNum>
  <w:abstractNum w:abstractNumId="1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82C"/>
    <w:rsid w:val="00001C58"/>
    <w:rsid w:val="00014D88"/>
    <w:rsid w:val="00031594"/>
    <w:rsid w:val="0006693E"/>
    <w:rsid w:val="000B5379"/>
    <w:rsid w:val="000C182C"/>
    <w:rsid w:val="000D14FA"/>
    <w:rsid w:val="0010582B"/>
    <w:rsid w:val="00132B10"/>
    <w:rsid w:val="00160456"/>
    <w:rsid w:val="002105A5"/>
    <w:rsid w:val="00211EBD"/>
    <w:rsid w:val="00214E0C"/>
    <w:rsid w:val="00215449"/>
    <w:rsid w:val="0025452E"/>
    <w:rsid w:val="00270B31"/>
    <w:rsid w:val="002B6CDF"/>
    <w:rsid w:val="002B779B"/>
    <w:rsid w:val="00305EA8"/>
    <w:rsid w:val="003204BE"/>
    <w:rsid w:val="003947B5"/>
    <w:rsid w:val="003B6E82"/>
    <w:rsid w:val="003D23CF"/>
    <w:rsid w:val="003F17F0"/>
    <w:rsid w:val="004414DA"/>
    <w:rsid w:val="004A23A4"/>
    <w:rsid w:val="004C5A34"/>
    <w:rsid w:val="00506452"/>
    <w:rsid w:val="0054354D"/>
    <w:rsid w:val="0056139A"/>
    <w:rsid w:val="005662F8"/>
    <w:rsid w:val="00593A0E"/>
    <w:rsid w:val="00595C8C"/>
    <w:rsid w:val="005A5EE8"/>
    <w:rsid w:val="005C153F"/>
    <w:rsid w:val="005C225C"/>
    <w:rsid w:val="005C3450"/>
    <w:rsid w:val="005C644B"/>
    <w:rsid w:val="005C79B5"/>
    <w:rsid w:val="005E3BB0"/>
    <w:rsid w:val="00622A09"/>
    <w:rsid w:val="00662260"/>
    <w:rsid w:val="00663B3A"/>
    <w:rsid w:val="0069202C"/>
    <w:rsid w:val="006A0DCF"/>
    <w:rsid w:val="006D2C09"/>
    <w:rsid w:val="006E6B67"/>
    <w:rsid w:val="00750C41"/>
    <w:rsid w:val="00750E4A"/>
    <w:rsid w:val="007510D0"/>
    <w:rsid w:val="007537A2"/>
    <w:rsid w:val="0076781A"/>
    <w:rsid w:val="00776A6E"/>
    <w:rsid w:val="00793C7C"/>
    <w:rsid w:val="007C7467"/>
    <w:rsid w:val="008008FE"/>
    <w:rsid w:val="0081484A"/>
    <w:rsid w:val="00834DA5"/>
    <w:rsid w:val="008B4093"/>
    <w:rsid w:val="008D2AFA"/>
    <w:rsid w:val="008D5EEF"/>
    <w:rsid w:val="009102D4"/>
    <w:rsid w:val="00927F42"/>
    <w:rsid w:val="009415C0"/>
    <w:rsid w:val="00960D3C"/>
    <w:rsid w:val="009A29BA"/>
    <w:rsid w:val="009F1C28"/>
    <w:rsid w:val="00A007AC"/>
    <w:rsid w:val="00A02E59"/>
    <w:rsid w:val="00A463B3"/>
    <w:rsid w:val="00A66771"/>
    <w:rsid w:val="00A74FE0"/>
    <w:rsid w:val="00A820D4"/>
    <w:rsid w:val="00A952E9"/>
    <w:rsid w:val="00AB05EB"/>
    <w:rsid w:val="00AF2F46"/>
    <w:rsid w:val="00B16145"/>
    <w:rsid w:val="00B2088F"/>
    <w:rsid w:val="00B229FC"/>
    <w:rsid w:val="00B36001"/>
    <w:rsid w:val="00B85412"/>
    <w:rsid w:val="00BA5F5F"/>
    <w:rsid w:val="00BB5729"/>
    <w:rsid w:val="00C32BE3"/>
    <w:rsid w:val="00C347CF"/>
    <w:rsid w:val="00C34D40"/>
    <w:rsid w:val="00C36F67"/>
    <w:rsid w:val="00C42D89"/>
    <w:rsid w:val="00C7170A"/>
    <w:rsid w:val="00CA5C46"/>
    <w:rsid w:val="00CD58CD"/>
    <w:rsid w:val="00D2577C"/>
    <w:rsid w:val="00D31D47"/>
    <w:rsid w:val="00D70F09"/>
    <w:rsid w:val="00D77259"/>
    <w:rsid w:val="00D933CD"/>
    <w:rsid w:val="00DA585F"/>
    <w:rsid w:val="00DB0585"/>
    <w:rsid w:val="00DD2B0B"/>
    <w:rsid w:val="00DD6C10"/>
    <w:rsid w:val="00E01858"/>
    <w:rsid w:val="00E175CA"/>
    <w:rsid w:val="00E43ADB"/>
    <w:rsid w:val="00EB66DD"/>
    <w:rsid w:val="00EE01CE"/>
    <w:rsid w:val="00EE385D"/>
    <w:rsid w:val="00EF1053"/>
    <w:rsid w:val="00F34FB6"/>
    <w:rsid w:val="00F53F42"/>
    <w:rsid w:val="00F7469C"/>
    <w:rsid w:val="00F807D7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13" ma:contentTypeDescription="Create a new document." ma:contentTypeScope="" ma:versionID="0935ad9a73f7cf8cc4461eb4d559b799">
  <xsd:schema xmlns:xsd="http://www.w3.org/2001/XMLSchema" xmlns:xs="http://www.w3.org/2001/XMLSchema" xmlns:p="http://schemas.microsoft.com/office/2006/metadata/properties" xmlns:ns1="http://schemas.microsoft.com/sharepoint/v3" xmlns:ns2="28f866bb-9ef5-4776-a4d5-eac59b47686f" xmlns:ns3="b1552a6c-50b3-48fc-bbc9-6350d269fb7b" targetNamespace="http://schemas.microsoft.com/office/2006/metadata/properties" ma:root="true" ma:fieldsID="b0075f67b5600c3e440ab4d9b620ed1b" ns1:_="" ns2:_="" ns3:_="">
    <xsd:import namespace="http://schemas.microsoft.com/sharepoint/v3"/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D8C7-514F-4F16-BBA3-889603CE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0B22-BD1D-486D-91C0-19DE3F690610}">
  <ds:schemaRefs>
    <ds:schemaRef ds:uri="http://schemas.microsoft.com/office/2006/metadata/properties"/>
    <ds:schemaRef ds:uri="http://schemas.microsoft.com/office/infopath/2007/PartnerControls"/>
    <ds:schemaRef ds:uri="b1552a6c-50b3-48fc-bbc9-6350d269fb7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73DC7-D00E-4884-A2B2-7D904A23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 Riggie</dc:creator>
  <cp:lastModifiedBy>Skip</cp:lastModifiedBy>
  <cp:revision>4</cp:revision>
  <cp:lastPrinted>2017-10-24T12:07:00Z</cp:lastPrinted>
  <dcterms:created xsi:type="dcterms:W3CDTF">2018-02-20T21:44:00Z</dcterms:created>
  <dcterms:modified xsi:type="dcterms:W3CDTF">2018-03-20T13:17:00Z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