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8D2AAA4" w:rsidR="000C182C" w:rsidRPr="00E376FD" w:rsidRDefault="000C182C" w:rsidP="00A66DD2">
      <w:pPr>
        <w:rPr>
          <w:b/>
          <w:sz w:val="22"/>
          <w:szCs w:val="24"/>
        </w:rPr>
      </w:pPr>
      <w:r w:rsidRPr="00E376FD">
        <w:rPr>
          <w:b/>
          <w:sz w:val="22"/>
          <w:szCs w:val="24"/>
        </w:rPr>
        <w:t xml:space="preserve">Date: Thursday, </w:t>
      </w:r>
      <w:r w:rsidR="00C16866">
        <w:rPr>
          <w:b/>
          <w:sz w:val="22"/>
          <w:szCs w:val="24"/>
        </w:rPr>
        <w:t>Aug.</w:t>
      </w:r>
      <w:r w:rsidR="007A1E2F">
        <w:rPr>
          <w:b/>
          <w:sz w:val="22"/>
          <w:szCs w:val="24"/>
        </w:rPr>
        <w:t xml:space="preserve"> </w:t>
      </w:r>
      <w:r w:rsidR="00C16866">
        <w:rPr>
          <w:b/>
          <w:sz w:val="22"/>
          <w:szCs w:val="24"/>
        </w:rPr>
        <w:t>30</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76BB31DA" w14:textId="35FB2770" w:rsidR="00A66DD2" w:rsidRPr="00E376FD" w:rsidRDefault="00A66DD2" w:rsidP="00287EE2">
      <w:pPr>
        <w:rPr>
          <w:b/>
          <w:sz w:val="22"/>
          <w:szCs w:val="24"/>
        </w:rPr>
      </w:pPr>
      <w:r w:rsidRPr="00E376FD">
        <w:rPr>
          <w:b/>
          <w:sz w:val="22"/>
          <w:szCs w:val="24"/>
        </w:rPr>
        <w:t>ARC COMMITTEE MEETING</w:t>
      </w:r>
    </w:p>
    <w:p w14:paraId="4E53E491" w14:textId="71A13A0C" w:rsidR="00A66DD2" w:rsidRPr="0012603A" w:rsidRDefault="00A66DD2" w:rsidP="00A66DD2">
      <w:pPr>
        <w:pStyle w:val="ListParagraph"/>
        <w:numPr>
          <w:ilvl w:val="0"/>
          <w:numId w:val="4"/>
        </w:numPr>
        <w:rPr>
          <w:b/>
          <w:sz w:val="22"/>
          <w:szCs w:val="24"/>
        </w:rPr>
      </w:pPr>
      <w:r w:rsidRPr="0012603A">
        <w:rPr>
          <w:b/>
          <w:sz w:val="22"/>
          <w:szCs w:val="24"/>
        </w:rPr>
        <w:t>Call to Order</w:t>
      </w:r>
      <w:r w:rsidR="0012603A" w:rsidRPr="0012603A">
        <w:rPr>
          <w:b/>
          <w:sz w:val="22"/>
          <w:szCs w:val="24"/>
        </w:rPr>
        <w:t xml:space="preserve">- </w:t>
      </w:r>
      <w:r w:rsidR="0012603A">
        <w:rPr>
          <w:sz w:val="22"/>
          <w:szCs w:val="24"/>
        </w:rPr>
        <w:t xml:space="preserve">The meeting was called to order at 1:00pm. Richard M and Nancy B and Skip B present. Hailey and Steve absent. </w:t>
      </w:r>
    </w:p>
    <w:p w14:paraId="37BD79CF" w14:textId="77777777" w:rsidR="00AB3120" w:rsidRPr="00AB3120" w:rsidRDefault="00A66DD2" w:rsidP="0012603A">
      <w:pPr>
        <w:pStyle w:val="ListParagraph"/>
        <w:numPr>
          <w:ilvl w:val="0"/>
          <w:numId w:val="4"/>
        </w:numPr>
        <w:rPr>
          <w:b/>
          <w:sz w:val="22"/>
          <w:szCs w:val="24"/>
        </w:rPr>
      </w:pPr>
      <w:r w:rsidRPr="0012603A">
        <w:rPr>
          <w:b/>
          <w:sz w:val="22"/>
          <w:szCs w:val="24"/>
        </w:rPr>
        <w:t>Discuss current property modification requests</w:t>
      </w:r>
      <w:r w:rsidR="0012603A">
        <w:rPr>
          <w:b/>
          <w:sz w:val="22"/>
          <w:szCs w:val="24"/>
        </w:rPr>
        <w:t xml:space="preserve">- </w:t>
      </w:r>
      <w:r w:rsidR="0012603A">
        <w:rPr>
          <w:sz w:val="22"/>
          <w:szCs w:val="24"/>
        </w:rPr>
        <w:t xml:space="preserve">Unit 125 compliant for water intrusion- Discussion was had on issue that was reported and possible resolutions. </w:t>
      </w:r>
      <w:r w:rsidR="00AB3120" w:rsidRPr="00AB3120">
        <w:rPr>
          <w:color w:val="FF0000"/>
          <w:sz w:val="22"/>
          <w:szCs w:val="24"/>
        </w:rPr>
        <w:t>Richard recommended that</w:t>
      </w:r>
      <w:r w:rsidR="00AB3120">
        <w:rPr>
          <w:color w:val="FF0000"/>
          <w:sz w:val="22"/>
          <w:szCs w:val="24"/>
        </w:rPr>
        <w:t xml:space="preserve"> the Spa install a watertight </w:t>
      </w:r>
    </w:p>
    <w:p w14:paraId="2777F7FC" w14:textId="53509B8F" w:rsidR="00A66DD2" w:rsidRPr="00751E6D" w:rsidRDefault="00AB3120" w:rsidP="0012603A">
      <w:pPr>
        <w:pStyle w:val="ListParagraph"/>
        <w:numPr>
          <w:ilvl w:val="0"/>
          <w:numId w:val="4"/>
        </w:numPr>
        <w:rPr>
          <w:b/>
          <w:strike/>
          <w:sz w:val="22"/>
          <w:szCs w:val="24"/>
        </w:rPr>
      </w:pPr>
      <w:r>
        <w:rPr>
          <w:color w:val="FF0000"/>
          <w:sz w:val="22"/>
          <w:szCs w:val="24"/>
        </w:rPr>
        <w:t xml:space="preserve">threshold to block the flow of water past the door. </w:t>
      </w:r>
      <w:r w:rsidR="0012603A" w:rsidRPr="00AB3120">
        <w:rPr>
          <w:color w:val="0070C0"/>
          <w:sz w:val="22"/>
          <w:szCs w:val="24"/>
        </w:rPr>
        <w:t>Nancy</w:t>
      </w:r>
      <w:r w:rsidR="0012603A" w:rsidRPr="00AB3120">
        <w:rPr>
          <w:color w:val="FF0000"/>
          <w:sz w:val="22"/>
          <w:szCs w:val="24"/>
        </w:rPr>
        <w:t xml:space="preserve"> </w:t>
      </w:r>
      <w:r w:rsidR="0012603A" w:rsidRPr="0012603A">
        <w:rPr>
          <w:color w:val="0070C0"/>
          <w:sz w:val="22"/>
          <w:szCs w:val="24"/>
        </w:rPr>
        <w:t xml:space="preserve">moves to approve the gutter installation only after the commercial owner repairs the threshold on the door. </w:t>
      </w:r>
      <w:r w:rsidR="00EC5FC9">
        <w:rPr>
          <w:color w:val="0070C0"/>
          <w:sz w:val="22"/>
          <w:szCs w:val="24"/>
        </w:rPr>
        <w:t xml:space="preserve">Richard seconded the motion. All Arb committee members were in favor and the motion carried. </w:t>
      </w:r>
      <w:bookmarkStart w:id="0" w:name="_GoBack"/>
      <w:bookmarkEnd w:id="0"/>
    </w:p>
    <w:p w14:paraId="13DDA1D8" w14:textId="7EDEDE8F" w:rsidR="00A66DD2" w:rsidRPr="0012603A" w:rsidRDefault="00A66DD2" w:rsidP="00A66DD2">
      <w:pPr>
        <w:pStyle w:val="ListParagraph"/>
        <w:numPr>
          <w:ilvl w:val="0"/>
          <w:numId w:val="4"/>
        </w:numPr>
        <w:rPr>
          <w:b/>
          <w:sz w:val="22"/>
          <w:szCs w:val="24"/>
        </w:rPr>
      </w:pPr>
      <w:r w:rsidRPr="0012603A">
        <w:rPr>
          <w:b/>
          <w:sz w:val="22"/>
          <w:szCs w:val="24"/>
        </w:rPr>
        <w:t>Adjourn</w:t>
      </w:r>
      <w:r w:rsidR="0012603A">
        <w:rPr>
          <w:b/>
          <w:sz w:val="22"/>
          <w:szCs w:val="24"/>
        </w:rPr>
        <w:t xml:space="preserve">- </w:t>
      </w:r>
      <w:r w:rsidR="0012603A">
        <w:rPr>
          <w:sz w:val="22"/>
          <w:szCs w:val="24"/>
        </w:rPr>
        <w:t>The meeting was adjourned at 1:28pm. Skip moves to adjourn. Nancy Seconds the motion.</w:t>
      </w:r>
    </w:p>
    <w:p w14:paraId="7C13B0D8" w14:textId="77777777" w:rsidR="00305167" w:rsidRPr="00E376FD" w:rsidRDefault="00305167" w:rsidP="00A66DD2">
      <w:pPr>
        <w:rPr>
          <w:b/>
          <w:sz w:val="22"/>
          <w:szCs w:val="24"/>
        </w:rPr>
      </w:pPr>
    </w:p>
    <w:p w14:paraId="2B7576B1" w14:textId="73E0C173"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3C3EC36D" w:rsidR="00287EE2" w:rsidRPr="0012603A" w:rsidRDefault="000C182C" w:rsidP="00287EE2">
      <w:pPr>
        <w:pStyle w:val="ListParagraph"/>
        <w:numPr>
          <w:ilvl w:val="0"/>
          <w:numId w:val="9"/>
        </w:numPr>
        <w:rPr>
          <w:b/>
          <w:sz w:val="22"/>
          <w:szCs w:val="24"/>
        </w:rPr>
      </w:pPr>
      <w:r w:rsidRPr="0012603A">
        <w:rPr>
          <w:b/>
          <w:sz w:val="22"/>
          <w:szCs w:val="24"/>
        </w:rPr>
        <w:t>Call to Orde</w:t>
      </w:r>
      <w:r w:rsidR="008008FE" w:rsidRPr="0012603A">
        <w:rPr>
          <w:b/>
          <w:sz w:val="22"/>
          <w:szCs w:val="24"/>
        </w:rPr>
        <w:t>r</w:t>
      </w:r>
      <w:r w:rsidR="0012603A">
        <w:rPr>
          <w:b/>
          <w:sz w:val="22"/>
          <w:szCs w:val="24"/>
        </w:rPr>
        <w:t xml:space="preserve">-  </w:t>
      </w:r>
      <w:r w:rsidR="0012603A" w:rsidRPr="0012603A">
        <w:rPr>
          <w:sz w:val="22"/>
          <w:szCs w:val="24"/>
        </w:rPr>
        <w:t>The meeting was called to order at 1:29pm</w:t>
      </w:r>
      <w:r w:rsidR="0012603A">
        <w:rPr>
          <w:b/>
          <w:sz w:val="22"/>
          <w:szCs w:val="24"/>
        </w:rPr>
        <w:t xml:space="preserve"> </w:t>
      </w:r>
    </w:p>
    <w:p w14:paraId="79C765F4" w14:textId="51808712" w:rsidR="001C7316" w:rsidRDefault="0012603A" w:rsidP="0012603A">
      <w:pPr>
        <w:pStyle w:val="ListParagraph"/>
        <w:numPr>
          <w:ilvl w:val="1"/>
          <w:numId w:val="9"/>
        </w:numPr>
        <w:rPr>
          <w:sz w:val="22"/>
          <w:szCs w:val="24"/>
        </w:rPr>
      </w:pPr>
      <w:r>
        <w:rPr>
          <w:sz w:val="22"/>
          <w:szCs w:val="24"/>
        </w:rPr>
        <w:t>Richard, Nancy G, Marge, Thom, Nancy B, Mike were all present. Also Present were Mark Michalek with Leland Management, Bob and Jimmie Duckworth (324), Marc Umbenhen (417).</w:t>
      </w:r>
    </w:p>
    <w:p w14:paraId="4ACA9B0D" w14:textId="77777777" w:rsidR="0012603A" w:rsidRDefault="0012603A" w:rsidP="0012603A">
      <w:pPr>
        <w:pStyle w:val="ListParagraph"/>
        <w:ind w:left="900"/>
        <w:rPr>
          <w:sz w:val="22"/>
          <w:szCs w:val="24"/>
        </w:rPr>
      </w:pPr>
    </w:p>
    <w:p w14:paraId="7914D78A" w14:textId="3B26C3F9" w:rsidR="0012603A" w:rsidRPr="0012603A" w:rsidRDefault="0012603A" w:rsidP="0012603A">
      <w:pPr>
        <w:pStyle w:val="ListParagraph"/>
        <w:numPr>
          <w:ilvl w:val="0"/>
          <w:numId w:val="9"/>
        </w:numPr>
        <w:rPr>
          <w:sz w:val="22"/>
          <w:szCs w:val="24"/>
        </w:rPr>
      </w:pPr>
      <w:r>
        <w:rPr>
          <w:b/>
          <w:sz w:val="22"/>
          <w:szCs w:val="24"/>
        </w:rPr>
        <w:t xml:space="preserve">Owner Comments: </w:t>
      </w:r>
      <w:r>
        <w:rPr>
          <w:sz w:val="22"/>
          <w:szCs w:val="24"/>
        </w:rPr>
        <w:t>Questions on rules, Issues with unit owner’s violations, curbing paint and pet restrictions</w:t>
      </w:r>
    </w:p>
    <w:p w14:paraId="0EFE6BF6" w14:textId="77777777" w:rsidR="0012603A" w:rsidRPr="00E376FD" w:rsidRDefault="0012603A" w:rsidP="0012603A">
      <w:pPr>
        <w:pStyle w:val="ListParagraph"/>
        <w:ind w:left="360"/>
        <w:rPr>
          <w:sz w:val="22"/>
          <w:szCs w:val="24"/>
        </w:rPr>
      </w:pPr>
    </w:p>
    <w:p w14:paraId="14AD29E7" w14:textId="77777777" w:rsidR="00287EE2" w:rsidRPr="00E376FD" w:rsidRDefault="00287EE2" w:rsidP="00287EE2">
      <w:pPr>
        <w:rPr>
          <w:sz w:val="22"/>
          <w:szCs w:val="24"/>
        </w:rPr>
      </w:pPr>
    </w:p>
    <w:p w14:paraId="79B545A6" w14:textId="2DAEAC11" w:rsidR="005423BC" w:rsidRPr="0012603A" w:rsidRDefault="000C182C" w:rsidP="007A1E2F">
      <w:pPr>
        <w:pStyle w:val="ListParagraph"/>
        <w:numPr>
          <w:ilvl w:val="0"/>
          <w:numId w:val="9"/>
        </w:numPr>
        <w:rPr>
          <w:b/>
          <w:sz w:val="22"/>
          <w:szCs w:val="24"/>
        </w:rPr>
      </w:pPr>
      <w:r w:rsidRPr="0012603A">
        <w:rPr>
          <w:b/>
          <w:sz w:val="22"/>
          <w:szCs w:val="24"/>
        </w:rPr>
        <w:t>Approval of Minutes</w:t>
      </w:r>
      <w:r w:rsidR="006D01AD" w:rsidRPr="0012603A">
        <w:rPr>
          <w:b/>
          <w:sz w:val="22"/>
          <w:szCs w:val="24"/>
        </w:rPr>
        <w:t>:</w:t>
      </w:r>
      <w:r w:rsidR="007A1E2F" w:rsidRPr="0012603A">
        <w:rPr>
          <w:b/>
          <w:sz w:val="22"/>
          <w:szCs w:val="24"/>
        </w:rPr>
        <w:t xml:space="preserve"> Ju</w:t>
      </w:r>
      <w:r w:rsidR="00C16866" w:rsidRPr="0012603A">
        <w:rPr>
          <w:b/>
          <w:sz w:val="22"/>
          <w:szCs w:val="24"/>
        </w:rPr>
        <w:t>ly</w:t>
      </w:r>
      <w:r w:rsidR="007A1E2F" w:rsidRPr="0012603A">
        <w:rPr>
          <w:b/>
          <w:sz w:val="22"/>
          <w:szCs w:val="24"/>
        </w:rPr>
        <w:t xml:space="preserve"> 26, 2018</w:t>
      </w:r>
      <w:r w:rsidR="0012603A">
        <w:rPr>
          <w:b/>
          <w:sz w:val="22"/>
          <w:szCs w:val="24"/>
        </w:rPr>
        <w:t xml:space="preserve">- </w:t>
      </w:r>
      <w:r w:rsidR="0012603A">
        <w:rPr>
          <w:sz w:val="22"/>
          <w:szCs w:val="24"/>
        </w:rPr>
        <w:t>Nancy G moves to approve the minutes from July 26</w:t>
      </w:r>
      <w:r w:rsidR="0012603A" w:rsidRPr="0012603A">
        <w:rPr>
          <w:sz w:val="22"/>
          <w:szCs w:val="24"/>
          <w:vertAlign w:val="superscript"/>
        </w:rPr>
        <w:t>th</w:t>
      </w:r>
      <w:r w:rsidR="0012603A">
        <w:rPr>
          <w:sz w:val="22"/>
          <w:szCs w:val="24"/>
        </w:rPr>
        <w:t xml:space="preserve"> meeting. Nancy B seconds the motion. All board members were in favor and the motion carried. </w:t>
      </w:r>
    </w:p>
    <w:p w14:paraId="5E12BB2C" w14:textId="2CE868B1" w:rsidR="00287EE2" w:rsidRPr="0012603A" w:rsidRDefault="0090736B" w:rsidP="0090736B">
      <w:pPr>
        <w:ind w:left="360"/>
        <w:rPr>
          <w:sz w:val="22"/>
          <w:szCs w:val="24"/>
        </w:rPr>
      </w:pPr>
      <w:r w:rsidRPr="0012603A">
        <w:rPr>
          <w:b/>
          <w:sz w:val="22"/>
          <w:szCs w:val="24"/>
        </w:rPr>
        <w:t>Approval of minutes of closed meeting August 13, 2018</w:t>
      </w:r>
      <w:r w:rsidR="0012603A">
        <w:rPr>
          <w:b/>
          <w:sz w:val="22"/>
          <w:szCs w:val="24"/>
        </w:rPr>
        <w:t xml:space="preserve"> </w:t>
      </w:r>
      <w:r w:rsidR="0012603A">
        <w:rPr>
          <w:sz w:val="22"/>
          <w:szCs w:val="24"/>
        </w:rPr>
        <w:t xml:space="preserve">Thom moves to approve meeting minutes from 8/13, Nancy B seconds the motion. All board members were in favor and the motion carried. </w:t>
      </w:r>
    </w:p>
    <w:p w14:paraId="28749AD0" w14:textId="77777777" w:rsidR="0090736B" w:rsidRPr="0012603A" w:rsidRDefault="0090736B" w:rsidP="0012603A">
      <w:pPr>
        <w:rPr>
          <w:b/>
          <w:sz w:val="22"/>
          <w:szCs w:val="24"/>
        </w:rPr>
      </w:pPr>
    </w:p>
    <w:p w14:paraId="14405099" w14:textId="77777777" w:rsidR="000C182C" w:rsidRPr="0012603A" w:rsidRDefault="000C182C" w:rsidP="00A66DD2">
      <w:pPr>
        <w:pStyle w:val="ListParagraph"/>
        <w:numPr>
          <w:ilvl w:val="0"/>
          <w:numId w:val="9"/>
        </w:numPr>
        <w:rPr>
          <w:b/>
          <w:sz w:val="22"/>
          <w:szCs w:val="24"/>
        </w:rPr>
      </w:pPr>
      <w:r w:rsidRPr="0012603A">
        <w:rPr>
          <w:b/>
          <w:sz w:val="22"/>
          <w:szCs w:val="24"/>
        </w:rPr>
        <w:t>Treasure</w:t>
      </w:r>
      <w:r w:rsidR="009A29BA" w:rsidRPr="0012603A">
        <w:rPr>
          <w:b/>
          <w:sz w:val="22"/>
          <w:szCs w:val="24"/>
        </w:rPr>
        <w:t>’</w:t>
      </w:r>
      <w:r w:rsidRPr="0012603A">
        <w:rPr>
          <w:b/>
          <w:sz w:val="22"/>
          <w:szCs w:val="24"/>
        </w:rPr>
        <w:t>s Report</w:t>
      </w:r>
      <w:r w:rsidR="00A02E59" w:rsidRPr="0012603A">
        <w:rPr>
          <w:b/>
          <w:sz w:val="22"/>
          <w:szCs w:val="24"/>
        </w:rPr>
        <w:t>:</w:t>
      </w:r>
    </w:p>
    <w:p w14:paraId="5A33AE36" w14:textId="35259346" w:rsidR="007510D0" w:rsidRPr="0012603A" w:rsidRDefault="008D5EEF" w:rsidP="00A66DD2">
      <w:pPr>
        <w:pStyle w:val="ListParagraph"/>
        <w:numPr>
          <w:ilvl w:val="1"/>
          <w:numId w:val="9"/>
        </w:numPr>
        <w:rPr>
          <w:b/>
          <w:sz w:val="22"/>
          <w:szCs w:val="24"/>
        </w:rPr>
      </w:pPr>
      <w:r w:rsidRPr="0012603A">
        <w:rPr>
          <w:b/>
          <w:sz w:val="22"/>
          <w:szCs w:val="24"/>
        </w:rPr>
        <w:t>Financial Report</w:t>
      </w:r>
      <w:r w:rsidR="0012603A">
        <w:rPr>
          <w:b/>
          <w:sz w:val="22"/>
          <w:szCs w:val="24"/>
        </w:rPr>
        <w:t xml:space="preserve"> – </w:t>
      </w:r>
      <w:r w:rsidR="0012603A">
        <w:rPr>
          <w:sz w:val="22"/>
          <w:szCs w:val="24"/>
        </w:rPr>
        <w:t xml:space="preserve">Mark updated on current financials </w:t>
      </w:r>
    </w:p>
    <w:p w14:paraId="04C23872" w14:textId="6716D11B" w:rsidR="006B5DF4" w:rsidRPr="0012603A" w:rsidRDefault="006B5DF4" w:rsidP="00A66DD2">
      <w:pPr>
        <w:pStyle w:val="ListParagraph"/>
        <w:numPr>
          <w:ilvl w:val="1"/>
          <w:numId w:val="9"/>
        </w:numPr>
        <w:rPr>
          <w:b/>
          <w:sz w:val="22"/>
          <w:szCs w:val="24"/>
        </w:rPr>
      </w:pPr>
      <w:r w:rsidRPr="0012603A">
        <w:rPr>
          <w:b/>
          <w:sz w:val="22"/>
          <w:szCs w:val="24"/>
        </w:rPr>
        <w:t xml:space="preserve">Review of monthly report </w:t>
      </w:r>
      <w:r w:rsidR="00487CF8" w:rsidRPr="0012603A">
        <w:rPr>
          <w:b/>
          <w:sz w:val="22"/>
          <w:szCs w:val="24"/>
        </w:rPr>
        <w:t>–</w:t>
      </w:r>
      <w:r w:rsidR="0012603A">
        <w:rPr>
          <w:b/>
          <w:sz w:val="22"/>
          <w:szCs w:val="24"/>
        </w:rPr>
        <w:t xml:space="preserve"> </w:t>
      </w:r>
      <w:r w:rsidR="0012603A">
        <w:rPr>
          <w:sz w:val="22"/>
          <w:szCs w:val="24"/>
        </w:rPr>
        <w:t xml:space="preserve">Thom reviewed CD accounts. </w:t>
      </w:r>
    </w:p>
    <w:p w14:paraId="4A197189" w14:textId="77777777" w:rsidR="00287EE2" w:rsidRPr="0012603A" w:rsidRDefault="00287EE2" w:rsidP="00287EE2">
      <w:pPr>
        <w:rPr>
          <w:b/>
          <w:sz w:val="22"/>
          <w:szCs w:val="24"/>
        </w:rPr>
      </w:pPr>
    </w:p>
    <w:p w14:paraId="55199AB5" w14:textId="3A3463A7" w:rsidR="00487CF8" w:rsidRPr="0012603A" w:rsidRDefault="00A66DD2" w:rsidP="00A66DD2">
      <w:pPr>
        <w:pStyle w:val="ListParagraph"/>
        <w:numPr>
          <w:ilvl w:val="0"/>
          <w:numId w:val="9"/>
        </w:numPr>
        <w:rPr>
          <w:b/>
          <w:sz w:val="22"/>
          <w:szCs w:val="24"/>
        </w:rPr>
      </w:pPr>
      <w:r w:rsidRPr="0012603A">
        <w:rPr>
          <w:b/>
          <w:sz w:val="22"/>
          <w:szCs w:val="24"/>
        </w:rPr>
        <w:t xml:space="preserve">Town Center Update </w:t>
      </w:r>
      <w:r w:rsidR="00287EE2" w:rsidRPr="0012603A">
        <w:rPr>
          <w:b/>
          <w:sz w:val="22"/>
          <w:szCs w:val="24"/>
        </w:rPr>
        <w:t>–</w:t>
      </w:r>
      <w:r w:rsidR="0012603A">
        <w:rPr>
          <w:b/>
          <w:sz w:val="22"/>
          <w:szCs w:val="24"/>
        </w:rPr>
        <w:t xml:space="preserve"> </w:t>
      </w:r>
      <w:r w:rsidR="0012603A">
        <w:rPr>
          <w:sz w:val="22"/>
          <w:szCs w:val="24"/>
        </w:rPr>
        <w:t xml:space="preserve">No update at this time. </w:t>
      </w:r>
    </w:p>
    <w:p w14:paraId="1F57F547" w14:textId="77777777" w:rsidR="00287EE2" w:rsidRPr="0012603A" w:rsidRDefault="00287EE2" w:rsidP="00287EE2">
      <w:pPr>
        <w:rPr>
          <w:b/>
          <w:sz w:val="22"/>
          <w:szCs w:val="24"/>
        </w:rPr>
      </w:pPr>
    </w:p>
    <w:p w14:paraId="210A7280" w14:textId="14C52980" w:rsidR="001C7316" w:rsidRPr="0012603A" w:rsidRDefault="008D5EEF" w:rsidP="00A66DD2">
      <w:pPr>
        <w:pStyle w:val="ListParagraph"/>
        <w:numPr>
          <w:ilvl w:val="0"/>
          <w:numId w:val="9"/>
        </w:numPr>
        <w:rPr>
          <w:b/>
          <w:sz w:val="22"/>
          <w:szCs w:val="24"/>
        </w:rPr>
      </w:pPr>
      <w:r w:rsidRPr="0012603A">
        <w:rPr>
          <w:b/>
          <w:sz w:val="22"/>
          <w:szCs w:val="24"/>
        </w:rPr>
        <w:t>Unfinished Business</w:t>
      </w:r>
      <w:r w:rsidR="00A02E59" w:rsidRPr="0012603A">
        <w:rPr>
          <w:b/>
          <w:sz w:val="22"/>
          <w:szCs w:val="24"/>
        </w:rPr>
        <w:t>:</w:t>
      </w:r>
      <w:r w:rsidR="005C79B5" w:rsidRPr="0012603A">
        <w:rPr>
          <w:b/>
          <w:sz w:val="22"/>
          <w:szCs w:val="24"/>
        </w:rPr>
        <w:t xml:space="preserve">  </w:t>
      </w:r>
    </w:p>
    <w:p w14:paraId="2AAF22FF" w14:textId="7CA19D39" w:rsidR="007A3608" w:rsidRPr="0012603A" w:rsidRDefault="00EF4BCC" w:rsidP="00A66DD2">
      <w:pPr>
        <w:pStyle w:val="ListParagraph"/>
        <w:numPr>
          <w:ilvl w:val="1"/>
          <w:numId w:val="9"/>
        </w:numPr>
        <w:rPr>
          <w:b/>
          <w:sz w:val="22"/>
          <w:szCs w:val="24"/>
        </w:rPr>
      </w:pPr>
      <w:r w:rsidRPr="0012603A">
        <w:rPr>
          <w:b/>
          <w:color w:val="00B0F0"/>
          <w:sz w:val="22"/>
          <w:szCs w:val="24"/>
        </w:rPr>
        <w:t>Motion</w:t>
      </w:r>
      <w:r w:rsidRPr="0012603A">
        <w:rPr>
          <w:b/>
          <w:sz w:val="22"/>
          <w:szCs w:val="24"/>
        </w:rPr>
        <w:t xml:space="preserve"> to adopt Rule </w:t>
      </w:r>
      <w:r w:rsidR="0012603A">
        <w:rPr>
          <w:b/>
          <w:sz w:val="22"/>
          <w:szCs w:val="24"/>
        </w:rPr>
        <w:t xml:space="preserve">25 &amp; 26 – </w:t>
      </w:r>
      <w:r w:rsidR="0012603A" w:rsidRPr="0012603A">
        <w:rPr>
          <w:color w:val="0070C0"/>
          <w:sz w:val="22"/>
          <w:szCs w:val="24"/>
        </w:rPr>
        <w:t xml:space="preserve">Nancy G moves to adopt Rule 25 &amp; 26. Mike seconds the motion. All board members were in favor and the motion carried. </w:t>
      </w:r>
    </w:p>
    <w:p w14:paraId="754479F9" w14:textId="53CF6B83" w:rsidR="009102D4" w:rsidRPr="0012603A" w:rsidRDefault="003F4D1E" w:rsidP="00A66DD2">
      <w:pPr>
        <w:pStyle w:val="ListParagraph"/>
        <w:numPr>
          <w:ilvl w:val="1"/>
          <w:numId w:val="9"/>
        </w:numPr>
        <w:rPr>
          <w:b/>
          <w:sz w:val="22"/>
          <w:szCs w:val="24"/>
        </w:rPr>
      </w:pPr>
      <w:r w:rsidRPr="0012603A">
        <w:rPr>
          <w:b/>
          <w:sz w:val="22"/>
          <w:szCs w:val="24"/>
        </w:rPr>
        <w:t>Review Landscaping proposals and Motion to a</w:t>
      </w:r>
      <w:r w:rsidR="0012603A">
        <w:rPr>
          <w:b/>
          <w:sz w:val="22"/>
          <w:szCs w:val="24"/>
        </w:rPr>
        <w:t xml:space="preserve">pprove Landscape Company – </w:t>
      </w:r>
      <w:r w:rsidR="0012603A">
        <w:rPr>
          <w:sz w:val="22"/>
          <w:szCs w:val="24"/>
        </w:rPr>
        <w:t xml:space="preserve">Discussion on previous items remaining from </w:t>
      </w:r>
      <w:proofErr w:type="spellStart"/>
      <w:r w:rsidR="0012603A">
        <w:rPr>
          <w:sz w:val="22"/>
          <w:szCs w:val="24"/>
        </w:rPr>
        <w:t>Servello</w:t>
      </w:r>
      <w:proofErr w:type="spellEnd"/>
      <w:r w:rsidR="0012603A">
        <w:rPr>
          <w:sz w:val="22"/>
          <w:szCs w:val="24"/>
        </w:rPr>
        <w:t xml:space="preserve">. </w:t>
      </w:r>
      <w:r w:rsidR="0012603A" w:rsidRPr="0012603A">
        <w:rPr>
          <w:color w:val="0070C0"/>
          <w:sz w:val="22"/>
          <w:szCs w:val="24"/>
        </w:rPr>
        <w:t xml:space="preserve">Nancy G moves to hire </w:t>
      </w:r>
      <w:proofErr w:type="spellStart"/>
      <w:r w:rsidR="0012603A" w:rsidRPr="0012603A">
        <w:rPr>
          <w:color w:val="0070C0"/>
          <w:sz w:val="22"/>
          <w:szCs w:val="24"/>
        </w:rPr>
        <w:t>Brightview</w:t>
      </w:r>
      <w:proofErr w:type="spellEnd"/>
      <w:r w:rsidR="0012603A" w:rsidRPr="0012603A">
        <w:rPr>
          <w:color w:val="0070C0"/>
          <w:sz w:val="22"/>
          <w:szCs w:val="24"/>
        </w:rPr>
        <w:t xml:space="preserve"> for landscaping services. Marge seconded the motion. All board members were in favor and the motion carried. </w:t>
      </w:r>
    </w:p>
    <w:p w14:paraId="56AEEFF2" w14:textId="30244A0A" w:rsidR="007A1E2F" w:rsidRPr="0012603A" w:rsidRDefault="003F4D1E" w:rsidP="00410675">
      <w:pPr>
        <w:pStyle w:val="ListParagraph"/>
        <w:numPr>
          <w:ilvl w:val="1"/>
          <w:numId w:val="9"/>
        </w:numPr>
        <w:rPr>
          <w:b/>
          <w:sz w:val="22"/>
          <w:szCs w:val="24"/>
        </w:rPr>
      </w:pPr>
      <w:r w:rsidRPr="0012603A">
        <w:rPr>
          <w:b/>
          <w:color w:val="00B0F0"/>
          <w:sz w:val="22"/>
          <w:szCs w:val="24"/>
        </w:rPr>
        <w:t>Motion</w:t>
      </w:r>
      <w:r w:rsidRPr="0012603A">
        <w:rPr>
          <w:b/>
          <w:sz w:val="22"/>
          <w:szCs w:val="24"/>
        </w:rPr>
        <w:t xml:space="preserve"> t</w:t>
      </w:r>
      <w:r w:rsidR="0012603A">
        <w:rPr>
          <w:b/>
          <w:sz w:val="22"/>
          <w:szCs w:val="24"/>
        </w:rPr>
        <w:t xml:space="preserve">o approve gutter estimate – </w:t>
      </w:r>
      <w:r w:rsidR="0012603A" w:rsidRPr="0012603A">
        <w:rPr>
          <w:color w:val="0070C0"/>
          <w:sz w:val="22"/>
          <w:szCs w:val="24"/>
        </w:rPr>
        <w:t xml:space="preserve">Nancy G moves to approve the gutter install estimate by Nemetz LLC  in the amount $1,356 after the commercial owners repairs the door threshold. Thom second. All board members were in favor and the motion carried. </w:t>
      </w:r>
    </w:p>
    <w:p w14:paraId="2564C053" w14:textId="6E502D4A" w:rsidR="00A66DD2" w:rsidRPr="0012603A" w:rsidRDefault="00F53F42" w:rsidP="0012603A">
      <w:pPr>
        <w:pStyle w:val="ListParagraph"/>
        <w:numPr>
          <w:ilvl w:val="1"/>
          <w:numId w:val="9"/>
        </w:numPr>
        <w:rPr>
          <w:b/>
          <w:sz w:val="22"/>
          <w:szCs w:val="24"/>
        </w:rPr>
      </w:pPr>
      <w:r w:rsidRPr="0012603A">
        <w:rPr>
          <w:b/>
          <w:sz w:val="22"/>
          <w:szCs w:val="24"/>
        </w:rPr>
        <w:t xml:space="preserve">Vent in </w:t>
      </w:r>
      <w:proofErr w:type="spellStart"/>
      <w:r w:rsidRPr="0012603A">
        <w:rPr>
          <w:b/>
          <w:sz w:val="22"/>
          <w:szCs w:val="24"/>
        </w:rPr>
        <w:t>Bldg</w:t>
      </w:r>
      <w:proofErr w:type="spellEnd"/>
      <w:r w:rsidRPr="0012603A">
        <w:rPr>
          <w:b/>
          <w:sz w:val="22"/>
          <w:szCs w:val="24"/>
        </w:rPr>
        <w:t xml:space="preserve"> 5</w:t>
      </w:r>
      <w:r w:rsidR="007510D0" w:rsidRPr="0012603A">
        <w:rPr>
          <w:b/>
          <w:sz w:val="22"/>
          <w:szCs w:val="24"/>
        </w:rPr>
        <w:t xml:space="preserve"> </w:t>
      </w:r>
      <w:r w:rsidR="000B09BD" w:rsidRPr="0012603A">
        <w:rPr>
          <w:b/>
          <w:sz w:val="22"/>
          <w:szCs w:val="24"/>
        </w:rPr>
        <w:t>–</w:t>
      </w:r>
      <w:r w:rsidR="007510D0" w:rsidRPr="0012603A">
        <w:rPr>
          <w:b/>
          <w:sz w:val="22"/>
          <w:szCs w:val="24"/>
        </w:rPr>
        <w:t xml:space="preserve"> </w:t>
      </w:r>
      <w:r w:rsidR="0012603A">
        <w:rPr>
          <w:sz w:val="22"/>
          <w:szCs w:val="24"/>
        </w:rPr>
        <w:t xml:space="preserve">Mike updated on permit processing and cost being split between Penske and the association. </w:t>
      </w:r>
    </w:p>
    <w:p w14:paraId="3672C0CB" w14:textId="0258F6F1" w:rsidR="00A66DD2" w:rsidRPr="0012603A" w:rsidRDefault="002B69B8" w:rsidP="00B00D26">
      <w:pPr>
        <w:pStyle w:val="ListParagraph"/>
        <w:numPr>
          <w:ilvl w:val="1"/>
          <w:numId w:val="9"/>
        </w:numPr>
        <w:rPr>
          <w:b/>
          <w:sz w:val="22"/>
          <w:szCs w:val="24"/>
        </w:rPr>
      </w:pPr>
      <w:r w:rsidRPr="0012603A">
        <w:rPr>
          <w:b/>
          <w:sz w:val="22"/>
          <w:szCs w:val="24"/>
        </w:rPr>
        <w:t>U</w:t>
      </w:r>
      <w:r w:rsidR="0012603A">
        <w:rPr>
          <w:b/>
          <w:sz w:val="22"/>
          <w:szCs w:val="24"/>
        </w:rPr>
        <w:t xml:space="preserve">pdate key log – </w:t>
      </w:r>
      <w:r w:rsidR="0012603A">
        <w:rPr>
          <w:sz w:val="22"/>
          <w:szCs w:val="24"/>
        </w:rPr>
        <w:t xml:space="preserve">Nancy reviewed current Key log. </w:t>
      </w:r>
    </w:p>
    <w:p w14:paraId="1A2C489F" w14:textId="7BA2CA64" w:rsidR="00A66DD2" w:rsidRPr="0012603A" w:rsidRDefault="00A66DD2" w:rsidP="00C245A8">
      <w:pPr>
        <w:pStyle w:val="ListParagraph"/>
        <w:ind w:left="900"/>
        <w:rPr>
          <w:b/>
          <w:sz w:val="22"/>
          <w:szCs w:val="24"/>
        </w:rPr>
      </w:pPr>
    </w:p>
    <w:p w14:paraId="16C2684E" w14:textId="77777777" w:rsidR="00287EE2" w:rsidRPr="0012603A" w:rsidRDefault="00287EE2" w:rsidP="00287EE2">
      <w:pPr>
        <w:rPr>
          <w:b/>
          <w:sz w:val="22"/>
          <w:szCs w:val="24"/>
        </w:rPr>
      </w:pPr>
    </w:p>
    <w:p w14:paraId="099EB400" w14:textId="37660DE3" w:rsidR="0012603A" w:rsidRPr="0012603A" w:rsidRDefault="008D5EEF" w:rsidP="0012603A">
      <w:pPr>
        <w:pStyle w:val="ListParagraph"/>
        <w:numPr>
          <w:ilvl w:val="0"/>
          <w:numId w:val="9"/>
        </w:numPr>
        <w:rPr>
          <w:b/>
          <w:sz w:val="22"/>
          <w:szCs w:val="24"/>
        </w:rPr>
      </w:pPr>
      <w:r w:rsidRPr="0012603A">
        <w:rPr>
          <w:b/>
          <w:sz w:val="22"/>
          <w:szCs w:val="24"/>
        </w:rPr>
        <w:t>New Business</w:t>
      </w:r>
      <w:r w:rsidR="00A02E59" w:rsidRPr="0012603A">
        <w:rPr>
          <w:b/>
          <w:sz w:val="22"/>
          <w:szCs w:val="24"/>
        </w:rPr>
        <w:t>:</w:t>
      </w:r>
    </w:p>
    <w:p w14:paraId="7A5C168A" w14:textId="66132484" w:rsidR="0012603A" w:rsidRPr="0012603A" w:rsidRDefault="0012603A" w:rsidP="002B69B8">
      <w:pPr>
        <w:pStyle w:val="ListParagraph"/>
        <w:numPr>
          <w:ilvl w:val="1"/>
          <w:numId w:val="9"/>
        </w:numPr>
        <w:rPr>
          <w:b/>
          <w:sz w:val="22"/>
          <w:szCs w:val="24"/>
        </w:rPr>
      </w:pPr>
      <w:r w:rsidRPr="0012603A">
        <w:rPr>
          <w:b/>
          <w:sz w:val="22"/>
          <w:szCs w:val="24"/>
        </w:rPr>
        <w:t xml:space="preserve">Meeting Etiquette-  </w:t>
      </w:r>
      <w:r>
        <w:rPr>
          <w:sz w:val="22"/>
          <w:szCs w:val="24"/>
        </w:rPr>
        <w:t xml:space="preserve">Discussion was had on meeting etiquette between board members and maintaining professional conduct. </w:t>
      </w:r>
    </w:p>
    <w:p w14:paraId="39708F31" w14:textId="652B949B" w:rsidR="00BD4A8B" w:rsidRPr="0012603A" w:rsidRDefault="0090736B" w:rsidP="002B69B8">
      <w:pPr>
        <w:pStyle w:val="ListParagraph"/>
        <w:numPr>
          <w:ilvl w:val="1"/>
          <w:numId w:val="9"/>
        </w:numPr>
        <w:rPr>
          <w:b/>
          <w:sz w:val="22"/>
          <w:szCs w:val="24"/>
        </w:rPr>
      </w:pPr>
      <w:r w:rsidRPr="0012603A">
        <w:rPr>
          <w:b/>
          <w:color w:val="00B0F0"/>
          <w:sz w:val="22"/>
          <w:szCs w:val="24"/>
        </w:rPr>
        <w:lastRenderedPageBreak/>
        <w:t>Motion</w:t>
      </w:r>
      <w:r w:rsidRPr="0012603A">
        <w:rPr>
          <w:b/>
          <w:sz w:val="22"/>
          <w:szCs w:val="24"/>
        </w:rPr>
        <w:t xml:space="preserve"> to </w:t>
      </w:r>
      <w:r w:rsidR="0012603A">
        <w:rPr>
          <w:b/>
          <w:sz w:val="22"/>
          <w:szCs w:val="24"/>
        </w:rPr>
        <w:t xml:space="preserve">Renew </w:t>
      </w:r>
      <w:proofErr w:type="spellStart"/>
      <w:r w:rsidR="0012603A">
        <w:rPr>
          <w:b/>
          <w:sz w:val="22"/>
          <w:szCs w:val="24"/>
        </w:rPr>
        <w:t>Kone</w:t>
      </w:r>
      <w:proofErr w:type="spellEnd"/>
      <w:r w:rsidR="0012603A">
        <w:rPr>
          <w:b/>
          <w:sz w:val="22"/>
          <w:szCs w:val="24"/>
        </w:rPr>
        <w:t xml:space="preserve"> Contract – </w:t>
      </w:r>
      <w:r w:rsidR="0012603A" w:rsidRPr="0012603A">
        <w:rPr>
          <w:color w:val="0070C0"/>
          <w:sz w:val="22"/>
          <w:szCs w:val="24"/>
        </w:rPr>
        <w:t xml:space="preserve">Nancy G moves to renew </w:t>
      </w:r>
      <w:proofErr w:type="spellStart"/>
      <w:r w:rsidR="0012603A" w:rsidRPr="0012603A">
        <w:rPr>
          <w:color w:val="0070C0"/>
          <w:sz w:val="22"/>
          <w:szCs w:val="24"/>
        </w:rPr>
        <w:t>Kone</w:t>
      </w:r>
      <w:proofErr w:type="spellEnd"/>
      <w:r w:rsidR="0012603A" w:rsidRPr="0012603A">
        <w:rPr>
          <w:color w:val="0070C0"/>
          <w:sz w:val="22"/>
          <w:szCs w:val="24"/>
        </w:rPr>
        <w:t xml:space="preserve"> contract. Nancy B Seconds the motion. All board members were in favor and the motion carried. </w:t>
      </w:r>
    </w:p>
    <w:p w14:paraId="24180742" w14:textId="591A6759" w:rsidR="007B0EFD" w:rsidRPr="0012603A" w:rsidRDefault="007B0EFD" w:rsidP="002B69B8">
      <w:pPr>
        <w:pStyle w:val="ListParagraph"/>
        <w:numPr>
          <w:ilvl w:val="1"/>
          <w:numId w:val="9"/>
        </w:numPr>
        <w:rPr>
          <w:b/>
          <w:sz w:val="22"/>
          <w:szCs w:val="24"/>
        </w:rPr>
      </w:pPr>
      <w:r w:rsidRPr="0012603A">
        <w:rPr>
          <w:b/>
          <w:color w:val="00B0F0"/>
          <w:sz w:val="22"/>
          <w:szCs w:val="24"/>
        </w:rPr>
        <w:t>Motion</w:t>
      </w:r>
      <w:r w:rsidRPr="0012603A">
        <w:rPr>
          <w:b/>
          <w:sz w:val="22"/>
          <w:szCs w:val="24"/>
        </w:rPr>
        <w:t xml:space="preserve"> to renew Globe Contract </w:t>
      </w:r>
      <w:r w:rsidR="0012603A">
        <w:rPr>
          <w:b/>
          <w:sz w:val="22"/>
          <w:szCs w:val="24"/>
        </w:rPr>
        <w:t xml:space="preserve">8/2018-8/2019 - $4165.00 – </w:t>
      </w:r>
      <w:r w:rsidR="0012603A" w:rsidRPr="0012603A">
        <w:rPr>
          <w:color w:val="0070C0"/>
          <w:sz w:val="22"/>
          <w:szCs w:val="24"/>
        </w:rPr>
        <w:t xml:space="preserve">Nancy G moves to approve the renewal. Thom seconds the motion. All board members were in favor and the motion carried. </w:t>
      </w:r>
    </w:p>
    <w:p w14:paraId="1B92CD03" w14:textId="48B438C9" w:rsidR="000B7A60" w:rsidRPr="0012603A" w:rsidRDefault="003F4D1E" w:rsidP="002B69B8">
      <w:pPr>
        <w:pStyle w:val="ListParagraph"/>
        <w:numPr>
          <w:ilvl w:val="1"/>
          <w:numId w:val="9"/>
        </w:numPr>
        <w:rPr>
          <w:b/>
          <w:sz w:val="22"/>
          <w:szCs w:val="24"/>
        </w:rPr>
      </w:pPr>
      <w:r w:rsidRPr="0012603A">
        <w:rPr>
          <w:b/>
          <w:sz w:val="22"/>
          <w:szCs w:val="24"/>
        </w:rPr>
        <w:t>Legal opinion</w:t>
      </w:r>
      <w:r w:rsidR="0012603A">
        <w:rPr>
          <w:b/>
          <w:sz w:val="22"/>
          <w:szCs w:val="24"/>
        </w:rPr>
        <w:t xml:space="preserve"> – limiting rental units – </w:t>
      </w:r>
      <w:r w:rsidR="0012603A">
        <w:rPr>
          <w:sz w:val="22"/>
          <w:szCs w:val="24"/>
        </w:rPr>
        <w:t xml:space="preserve">Nancy G reviewed attorney’s opinion on possible amendment, board to review opinion for discussion next month. </w:t>
      </w:r>
    </w:p>
    <w:p w14:paraId="14DA0252" w14:textId="1BEFD8D2" w:rsidR="003F4D1E" w:rsidRPr="0012603A" w:rsidRDefault="003F4D1E" w:rsidP="002B69B8">
      <w:pPr>
        <w:pStyle w:val="ListParagraph"/>
        <w:numPr>
          <w:ilvl w:val="1"/>
          <w:numId w:val="9"/>
        </w:numPr>
        <w:rPr>
          <w:b/>
          <w:sz w:val="22"/>
          <w:szCs w:val="24"/>
        </w:rPr>
      </w:pPr>
      <w:r w:rsidRPr="0012603A">
        <w:rPr>
          <w:b/>
          <w:sz w:val="22"/>
          <w:szCs w:val="24"/>
        </w:rPr>
        <w:t>Payment for additional FOB</w:t>
      </w:r>
      <w:r w:rsidR="00085189" w:rsidRPr="0012603A">
        <w:rPr>
          <w:b/>
          <w:sz w:val="22"/>
          <w:szCs w:val="24"/>
        </w:rPr>
        <w:t xml:space="preserve">s </w:t>
      </w:r>
      <w:r w:rsidR="00547859" w:rsidRPr="0012603A">
        <w:rPr>
          <w:b/>
          <w:sz w:val="22"/>
          <w:szCs w:val="24"/>
        </w:rPr>
        <w:t>–</w:t>
      </w:r>
      <w:r w:rsidR="0012603A">
        <w:rPr>
          <w:b/>
          <w:sz w:val="22"/>
          <w:szCs w:val="24"/>
        </w:rPr>
        <w:t xml:space="preserve"> </w:t>
      </w:r>
      <w:r w:rsidR="0012603A">
        <w:rPr>
          <w:sz w:val="22"/>
          <w:szCs w:val="24"/>
        </w:rPr>
        <w:t xml:space="preserve">Discussion on possibility of buying back fobs and fob process. </w:t>
      </w:r>
    </w:p>
    <w:p w14:paraId="0616E5BD" w14:textId="34120135" w:rsidR="00547859" w:rsidRPr="0012603A" w:rsidRDefault="00547859" w:rsidP="002B69B8">
      <w:pPr>
        <w:pStyle w:val="ListParagraph"/>
        <w:numPr>
          <w:ilvl w:val="1"/>
          <w:numId w:val="9"/>
        </w:numPr>
        <w:rPr>
          <w:b/>
          <w:sz w:val="22"/>
          <w:szCs w:val="24"/>
        </w:rPr>
      </w:pPr>
      <w:r w:rsidRPr="0012603A">
        <w:rPr>
          <w:b/>
          <w:sz w:val="22"/>
          <w:szCs w:val="24"/>
        </w:rPr>
        <w:t xml:space="preserve">Update on pending Insurance claims </w:t>
      </w:r>
      <w:r w:rsidR="007B0EFD" w:rsidRPr="0012603A">
        <w:rPr>
          <w:b/>
          <w:sz w:val="22"/>
          <w:szCs w:val="24"/>
        </w:rPr>
        <w:t>–</w:t>
      </w:r>
      <w:r w:rsidR="0012603A">
        <w:rPr>
          <w:b/>
          <w:sz w:val="22"/>
          <w:szCs w:val="24"/>
        </w:rPr>
        <w:t xml:space="preserve"> </w:t>
      </w:r>
      <w:r w:rsidR="0012603A">
        <w:rPr>
          <w:sz w:val="22"/>
          <w:szCs w:val="24"/>
        </w:rPr>
        <w:t>Nancy G updated on current claims against the policy.</w:t>
      </w:r>
    </w:p>
    <w:p w14:paraId="4E347F38" w14:textId="58BE604F" w:rsidR="007B0EFD" w:rsidRPr="0012603A" w:rsidRDefault="007B0EFD" w:rsidP="002B69B8">
      <w:pPr>
        <w:pStyle w:val="ListParagraph"/>
        <w:numPr>
          <w:ilvl w:val="1"/>
          <w:numId w:val="9"/>
        </w:numPr>
        <w:rPr>
          <w:b/>
          <w:sz w:val="22"/>
          <w:szCs w:val="24"/>
        </w:rPr>
      </w:pPr>
      <w:r w:rsidRPr="0012603A">
        <w:rPr>
          <w:b/>
          <w:sz w:val="22"/>
          <w:szCs w:val="24"/>
        </w:rPr>
        <w:t xml:space="preserve">A/C in elevator rooms </w:t>
      </w:r>
      <w:r w:rsidR="00C245A8" w:rsidRPr="0012603A">
        <w:rPr>
          <w:b/>
          <w:sz w:val="22"/>
          <w:szCs w:val="24"/>
        </w:rPr>
        <w:t>–</w:t>
      </w:r>
      <w:r w:rsidR="0012603A">
        <w:rPr>
          <w:b/>
          <w:sz w:val="22"/>
          <w:szCs w:val="24"/>
        </w:rPr>
        <w:t xml:space="preserve"> </w:t>
      </w:r>
      <w:r w:rsidR="0012603A" w:rsidRPr="0012603A">
        <w:rPr>
          <w:color w:val="0070C0"/>
          <w:sz w:val="22"/>
          <w:szCs w:val="24"/>
        </w:rPr>
        <w:t>Richard moves to replace the A/C units in building 2 and 3. Thom seconded the motion. All board members were in favor and the motion carried.</w:t>
      </w:r>
    </w:p>
    <w:p w14:paraId="42BE2936" w14:textId="5733C12A" w:rsidR="00C245A8" w:rsidRPr="0012603A" w:rsidRDefault="0012603A" w:rsidP="002B69B8">
      <w:pPr>
        <w:pStyle w:val="ListParagraph"/>
        <w:numPr>
          <w:ilvl w:val="1"/>
          <w:numId w:val="9"/>
        </w:numPr>
        <w:rPr>
          <w:b/>
          <w:sz w:val="22"/>
          <w:szCs w:val="24"/>
        </w:rPr>
      </w:pPr>
      <w:r>
        <w:rPr>
          <w:b/>
          <w:sz w:val="22"/>
          <w:szCs w:val="24"/>
        </w:rPr>
        <w:t xml:space="preserve">Fall social – </w:t>
      </w:r>
      <w:r>
        <w:rPr>
          <w:sz w:val="22"/>
          <w:szCs w:val="24"/>
        </w:rPr>
        <w:t xml:space="preserve">Scheduled for 9/29. </w:t>
      </w:r>
    </w:p>
    <w:p w14:paraId="287FD010" w14:textId="5D3103F9" w:rsidR="007B0EFD" w:rsidRPr="0012603A" w:rsidRDefault="007B0EFD" w:rsidP="002B69B8">
      <w:pPr>
        <w:pStyle w:val="ListParagraph"/>
        <w:numPr>
          <w:ilvl w:val="1"/>
          <w:numId w:val="9"/>
        </w:numPr>
        <w:rPr>
          <w:b/>
          <w:sz w:val="22"/>
          <w:szCs w:val="24"/>
        </w:rPr>
      </w:pPr>
      <w:r w:rsidRPr="0012603A">
        <w:rPr>
          <w:b/>
          <w:color w:val="00B0F0"/>
          <w:sz w:val="22"/>
          <w:szCs w:val="24"/>
        </w:rPr>
        <w:t>Motion</w:t>
      </w:r>
      <w:r w:rsidRPr="0012603A">
        <w:rPr>
          <w:b/>
          <w:sz w:val="22"/>
          <w:szCs w:val="24"/>
        </w:rPr>
        <w:t xml:space="preserve"> to approve replacing upgrade</w:t>
      </w:r>
      <w:r w:rsidR="0012603A">
        <w:rPr>
          <w:b/>
          <w:sz w:val="22"/>
          <w:szCs w:val="24"/>
        </w:rPr>
        <w:t xml:space="preserve">d magnets on all gates – </w:t>
      </w:r>
      <w:r w:rsidR="0012603A" w:rsidRPr="0012603A">
        <w:rPr>
          <w:color w:val="0070C0"/>
          <w:sz w:val="22"/>
          <w:szCs w:val="24"/>
        </w:rPr>
        <w:t xml:space="preserve">Nancy moves to approve replacing magnets on walkthrough gates. Richard seconds. All board members were in favor. </w:t>
      </w:r>
    </w:p>
    <w:p w14:paraId="7C54B67B" w14:textId="74C0A6F3" w:rsidR="001A40D7" w:rsidRPr="0012603A" w:rsidRDefault="001A40D7" w:rsidP="00A66DD2">
      <w:pPr>
        <w:pStyle w:val="ListParagraph"/>
        <w:numPr>
          <w:ilvl w:val="1"/>
          <w:numId w:val="9"/>
        </w:numPr>
        <w:rPr>
          <w:b/>
          <w:sz w:val="22"/>
          <w:szCs w:val="24"/>
        </w:rPr>
      </w:pPr>
      <w:r w:rsidRPr="0012603A">
        <w:rPr>
          <w:b/>
          <w:color w:val="00B0F0"/>
          <w:sz w:val="22"/>
          <w:szCs w:val="24"/>
        </w:rPr>
        <w:t>Motion</w:t>
      </w:r>
      <w:r w:rsidRPr="0012603A">
        <w:rPr>
          <w:b/>
          <w:sz w:val="22"/>
          <w:szCs w:val="24"/>
        </w:rPr>
        <w:t xml:space="preserve"> to pay bills –</w:t>
      </w:r>
      <w:r w:rsidR="007B0EFD" w:rsidRPr="0012603A">
        <w:rPr>
          <w:b/>
          <w:sz w:val="22"/>
          <w:szCs w:val="24"/>
        </w:rPr>
        <w:t>Advanced Access Solutions</w:t>
      </w:r>
      <w:r w:rsidR="00C245A8" w:rsidRPr="0012603A">
        <w:rPr>
          <w:b/>
          <w:sz w:val="22"/>
          <w:szCs w:val="24"/>
        </w:rPr>
        <w:t>, Becker</w:t>
      </w:r>
      <w:r w:rsidR="0012603A">
        <w:rPr>
          <w:b/>
          <w:sz w:val="22"/>
          <w:szCs w:val="24"/>
        </w:rPr>
        <w:t xml:space="preserve"> – </w:t>
      </w:r>
      <w:r w:rsidR="0012603A">
        <w:rPr>
          <w:sz w:val="22"/>
          <w:szCs w:val="24"/>
        </w:rPr>
        <w:t xml:space="preserve">Nancy moves to pay outstanding bills for Advanced Access Solutions and Becker. Thom seconded the motion. All board members were in favor and the motion carried. </w:t>
      </w:r>
    </w:p>
    <w:p w14:paraId="41D8566D" w14:textId="77777777" w:rsidR="00287EE2" w:rsidRPr="0012603A" w:rsidRDefault="00287EE2" w:rsidP="00287EE2">
      <w:pPr>
        <w:rPr>
          <w:b/>
          <w:sz w:val="22"/>
          <w:szCs w:val="24"/>
        </w:rPr>
      </w:pPr>
    </w:p>
    <w:p w14:paraId="19181C4A" w14:textId="77777777" w:rsidR="008D5EEF" w:rsidRPr="0012603A" w:rsidRDefault="008D5EEF" w:rsidP="00A66DD2">
      <w:pPr>
        <w:pStyle w:val="ListParagraph"/>
        <w:numPr>
          <w:ilvl w:val="0"/>
          <w:numId w:val="9"/>
        </w:numPr>
        <w:rPr>
          <w:b/>
          <w:sz w:val="22"/>
          <w:szCs w:val="24"/>
        </w:rPr>
      </w:pPr>
      <w:r w:rsidRPr="0012603A">
        <w:rPr>
          <w:b/>
          <w:sz w:val="22"/>
          <w:szCs w:val="24"/>
        </w:rPr>
        <w:t>Closed Session</w:t>
      </w:r>
      <w:r w:rsidR="00A02E59" w:rsidRPr="0012603A">
        <w:rPr>
          <w:b/>
          <w:sz w:val="22"/>
          <w:szCs w:val="24"/>
        </w:rPr>
        <w:t>:</w:t>
      </w:r>
    </w:p>
    <w:p w14:paraId="5F9DA141" w14:textId="35221B3A" w:rsidR="00287EE2" w:rsidRDefault="008D5EEF" w:rsidP="00287EE2">
      <w:pPr>
        <w:pStyle w:val="ListParagraph"/>
        <w:numPr>
          <w:ilvl w:val="1"/>
          <w:numId w:val="9"/>
        </w:numPr>
        <w:rPr>
          <w:b/>
          <w:sz w:val="22"/>
          <w:szCs w:val="24"/>
        </w:rPr>
      </w:pPr>
      <w:r w:rsidRPr="0012603A">
        <w:rPr>
          <w:b/>
          <w:sz w:val="22"/>
          <w:szCs w:val="24"/>
        </w:rPr>
        <w:t>Past Due Accounts</w:t>
      </w:r>
      <w:r w:rsidR="0012603A">
        <w:rPr>
          <w:b/>
          <w:sz w:val="22"/>
          <w:szCs w:val="24"/>
        </w:rPr>
        <w:t xml:space="preserve"> – </w:t>
      </w:r>
      <w:r w:rsidR="0012603A">
        <w:rPr>
          <w:sz w:val="22"/>
          <w:szCs w:val="24"/>
        </w:rPr>
        <w:t xml:space="preserve">Nancy updated on current open collections. </w:t>
      </w:r>
    </w:p>
    <w:p w14:paraId="3134A446" w14:textId="77777777" w:rsidR="0012603A" w:rsidRPr="0012603A" w:rsidRDefault="0012603A" w:rsidP="0012603A">
      <w:pPr>
        <w:pStyle w:val="ListParagraph"/>
        <w:ind w:left="900"/>
        <w:rPr>
          <w:b/>
          <w:sz w:val="22"/>
          <w:szCs w:val="24"/>
        </w:rPr>
      </w:pPr>
    </w:p>
    <w:p w14:paraId="2CAEE90F" w14:textId="3E88C9DB" w:rsidR="008D5EEF" w:rsidRPr="0012603A" w:rsidRDefault="008D5EEF" w:rsidP="00A66DD2">
      <w:pPr>
        <w:pStyle w:val="ListParagraph"/>
        <w:numPr>
          <w:ilvl w:val="0"/>
          <w:numId w:val="9"/>
        </w:numPr>
        <w:rPr>
          <w:b/>
          <w:sz w:val="22"/>
          <w:szCs w:val="24"/>
        </w:rPr>
      </w:pPr>
      <w:r w:rsidRPr="0012603A">
        <w:rPr>
          <w:b/>
          <w:sz w:val="22"/>
          <w:szCs w:val="24"/>
        </w:rPr>
        <w:t>Adjourn</w:t>
      </w:r>
      <w:r w:rsidR="0012603A">
        <w:rPr>
          <w:b/>
          <w:sz w:val="22"/>
          <w:szCs w:val="24"/>
        </w:rPr>
        <w:t xml:space="preserve">- </w:t>
      </w:r>
      <w:r w:rsidR="0012603A">
        <w:rPr>
          <w:sz w:val="22"/>
          <w:szCs w:val="24"/>
        </w:rPr>
        <w:t xml:space="preserve">The meeting was adjourned at 2:57pm. Thom moves, marge second. </w:t>
      </w:r>
    </w:p>
    <w:p w14:paraId="4D2FAA22" w14:textId="77777777" w:rsidR="008D5EEF" w:rsidRPr="0012603A" w:rsidRDefault="008D5EEF" w:rsidP="00A66DD2">
      <w:pPr>
        <w:rPr>
          <w:b/>
          <w:sz w:val="22"/>
          <w:szCs w:val="24"/>
        </w:rPr>
      </w:pPr>
    </w:p>
    <w:p w14:paraId="71324F6E" w14:textId="4A713463" w:rsidR="00C17AAF" w:rsidRPr="0012603A" w:rsidRDefault="003C1B4E" w:rsidP="00BB5476">
      <w:pPr>
        <w:pStyle w:val="ListParagraph"/>
        <w:ind w:left="900"/>
        <w:rPr>
          <w:b/>
          <w:bCs/>
          <w:sz w:val="22"/>
          <w:szCs w:val="24"/>
        </w:rPr>
      </w:pPr>
      <w:r w:rsidRPr="0012603A">
        <w:rPr>
          <w:b/>
          <w:bCs/>
          <w:sz w:val="22"/>
          <w:szCs w:val="24"/>
        </w:rPr>
        <w:t xml:space="preserve"> </w:t>
      </w:r>
    </w:p>
    <w:sectPr w:rsidR="00C17AAF" w:rsidRPr="0012603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09C6769C"/>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D14FA"/>
    <w:rsid w:val="0010582B"/>
    <w:rsid w:val="00114371"/>
    <w:rsid w:val="0012603A"/>
    <w:rsid w:val="00132470"/>
    <w:rsid w:val="00132B10"/>
    <w:rsid w:val="00160456"/>
    <w:rsid w:val="001A40D7"/>
    <w:rsid w:val="001B4554"/>
    <w:rsid w:val="001C7316"/>
    <w:rsid w:val="002105A5"/>
    <w:rsid w:val="00211D9F"/>
    <w:rsid w:val="00211EBD"/>
    <w:rsid w:val="00214E0C"/>
    <w:rsid w:val="00215449"/>
    <w:rsid w:val="002303F2"/>
    <w:rsid w:val="00236E4B"/>
    <w:rsid w:val="0025452E"/>
    <w:rsid w:val="00270B31"/>
    <w:rsid w:val="00281070"/>
    <w:rsid w:val="00287EE2"/>
    <w:rsid w:val="002B69B8"/>
    <w:rsid w:val="002B6CDF"/>
    <w:rsid w:val="002B779B"/>
    <w:rsid w:val="00305167"/>
    <w:rsid w:val="003204BE"/>
    <w:rsid w:val="00330EF4"/>
    <w:rsid w:val="00382606"/>
    <w:rsid w:val="003947B5"/>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E3BB0"/>
    <w:rsid w:val="00622A09"/>
    <w:rsid w:val="0065763D"/>
    <w:rsid w:val="00662260"/>
    <w:rsid w:val="00662D1D"/>
    <w:rsid w:val="00663B3A"/>
    <w:rsid w:val="0069202C"/>
    <w:rsid w:val="006A0DCF"/>
    <w:rsid w:val="006B5DF4"/>
    <w:rsid w:val="006D01AD"/>
    <w:rsid w:val="006D2C09"/>
    <w:rsid w:val="006E1882"/>
    <w:rsid w:val="00702085"/>
    <w:rsid w:val="00750C41"/>
    <w:rsid w:val="00750E4A"/>
    <w:rsid w:val="007510D0"/>
    <w:rsid w:val="00751E6D"/>
    <w:rsid w:val="007537A2"/>
    <w:rsid w:val="0076781A"/>
    <w:rsid w:val="007702F2"/>
    <w:rsid w:val="00776A6E"/>
    <w:rsid w:val="00793C7C"/>
    <w:rsid w:val="007A1E2F"/>
    <w:rsid w:val="007A3608"/>
    <w:rsid w:val="007B0EFD"/>
    <w:rsid w:val="007C7467"/>
    <w:rsid w:val="007D5983"/>
    <w:rsid w:val="008008FE"/>
    <w:rsid w:val="0081484A"/>
    <w:rsid w:val="00834DA5"/>
    <w:rsid w:val="00866986"/>
    <w:rsid w:val="008708BF"/>
    <w:rsid w:val="008A25E0"/>
    <w:rsid w:val="008B4093"/>
    <w:rsid w:val="008D2AFA"/>
    <w:rsid w:val="008D5EEF"/>
    <w:rsid w:val="0090736B"/>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B3120"/>
    <w:rsid w:val="00AF2F46"/>
    <w:rsid w:val="00B00D26"/>
    <w:rsid w:val="00B16145"/>
    <w:rsid w:val="00B2088F"/>
    <w:rsid w:val="00B229FC"/>
    <w:rsid w:val="00B36001"/>
    <w:rsid w:val="00B627C9"/>
    <w:rsid w:val="00B85412"/>
    <w:rsid w:val="00BA5F5F"/>
    <w:rsid w:val="00BB1182"/>
    <w:rsid w:val="00BB5476"/>
    <w:rsid w:val="00BB5729"/>
    <w:rsid w:val="00BC17B5"/>
    <w:rsid w:val="00BD4A8B"/>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82F0B"/>
    <w:rsid w:val="00D933CD"/>
    <w:rsid w:val="00DA585F"/>
    <w:rsid w:val="00DB0585"/>
    <w:rsid w:val="00DD2B0B"/>
    <w:rsid w:val="00DD6C10"/>
    <w:rsid w:val="00E01858"/>
    <w:rsid w:val="00E05D8E"/>
    <w:rsid w:val="00E175CA"/>
    <w:rsid w:val="00E33348"/>
    <w:rsid w:val="00E376FD"/>
    <w:rsid w:val="00E43ADB"/>
    <w:rsid w:val="00E860BB"/>
    <w:rsid w:val="00EB66DD"/>
    <w:rsid w:val="00EC5FC9"/>
    <w:rsid w:val="00EE01CE"/>
    <w:rsid w:val="00EE385D"/>
    <w:rsid w:val="00EE6049"/>
    <w:rsid w:val="00EF1053"/>
    <w:rsid w:val="00EF4BCC"/>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76BEB7F-E971-4863-B79E-C7FA6077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543598b7597baeaf220602b288aad2e3">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2bb542ccd18acec81d734b1e7d876cd4"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5129-2BA7-48FC-9183-CF8677E4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28f866bb-9ef5-4776-a4d5-eac59b4768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1552a6c-50b3-48fc-bbc9-6350d269fb7b"/>
    <ds:schemaRef ds:uri="http://www.w3.org/XML/1998/namespace"/>
    <ds:schemaRef ds:uri="http://purl.org/dc/dcmitype/"/>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86F89BD6-CCE5-4173-9C46-A0F11FB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2</cp:revision>
  <cp:lastPrinted>2018-09-27T14:23:00Z</cp:lastPrinted>
  <dcterms:created xsi:type="dcterms:W3CDTF">2018-10-02T15:13:00Z</dcterms:created>
  <dcterms:modified xsi:type="dcterms:W3CDTF">2018-10-02T15:13:00Z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