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3E2F9" w14:textId="77777777" w:rsidR="000C182C" w:rsidRPr="000C182C" w:rsidRDefault="000C182C" w:rsidP="000C182C">
      <w:pPr>
        <w:jc w:val="center"/>
        <w:rPr>
          <w:sz w:val="28"/>
          <w:szCs w:val="28"/>
        </w:rPr>
      </w:pPr>
      <w:r w:rsidRPr="000C182C">
        <w:rPr>
          <w:sz w:val="28"/>
          <w:szCs w:val="28"/>
        </w:rPr>
        <w:t>NOTICE OF BOARD OF DIRECTORS MEETING</w:t>
      </w:r>
    </w:p>
    <w:p w14:paraId="4F274173" w14:textId="77777777" w:rsidR="000C182C" w:rsidRPr="000C182C" w:rsidRDefault="000C182C" w:rsidP="000C182C">
      <w:pPr>
        <w:jc w:val="center"/>
        <w:rPr>
          <w:sz w:val="28"/>
          <w:szCs w:val="28"/>
        </w:rPr>
      </w:pPr>
      <w:r w:rsidRPr="000C182C">
        <w:rPr>
          <w:sz w:val="28"/>
          <w:szCs w:val="28"/>
        </w:rPr>
        <w:t>FOR TUSCANY SQUARE 1 CONDOMINIUM ASSOCIATION, INC.</w:t>
      </w:r>
    </w:p>
    <w:p w14:paraId="3006AE32" w14:textId="77777777" w:rsidR="000C182C" w:rsidRPr="000C182C" w:rsidRDefault="000C182C" w:rsidP="000C182C">
      <w:pPr>
        <w:rPr>
          <w:sz w:val="24"/>
          <w:szCs w:val="24"/>
        </w:rPr>
      </w:pPr>
    </w:p>
    <w:p w14:paraId="0B5590B4"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6C9D0961" w14:textId="77777777" w:rsidR="00031594" w:rsidRPr="000C182C" w:rsidRDefault="00031594" w:rsidP="000C182C">
      <w:pPr>
        <w:rPr>
          <w:sz w:val="24"/>
          <w:szCs w:val="24"/>
        </w:rPr>
      </w:pPr>
    </w:p>
    <w:p w14:paraId="5F7DACB9" w14:textId="497D4932" w:rsidR="000C182C" w:rsidRPr="005E3BB0" w:rsidRDefault="000C182C" w:rsidP="000C182C">
      <w:pPr>
        <w:rPr>
          <w:b/>
          <w:sz w:val="24"/>
          <w:szCs w:val="24"/>
        </w:rPr>
      </w:pPr>
      <w:r w:rsidRPr="005E3BB0">
        <w:rPr>
          <w:b/>
          <w:sz w:val="24"/>
          <w:szCs w:val="24"/>
        </w:rPr>
        <w:t xml:space="preserve">Date: </w:t>
      </w:r>
      <w:r w:rsidR="00CC3C17">
        <w:rPr>
          <w:b/>
          <w:sz w:val="24"/>
          <w:szCs w:val="24"/>
        </w:rPr>
        <w:t>Monday</w:t>
      </w:r>
      <w:r w:rsidRPr="005E3BB0">
        <w:rPr>
          <w:b/>
          <w:sz w:val="24"/>
          <w:szCs w:val="24"/>
        </w:rPr>
        <w:t xml:space="preserve">, </w:t>
      </w:r>
      <w:r w:rsidR="00CC3C17">
        <w:rPr>
          <w:b/>
          <w:sz w:val="24"/>
          <w:szCs w:val="24"/>
        </w:rPr>
        <w:t>December 23, 2019</w:t>
      </w:r>
    </w:p>
    <w:p w14:paraId="735810FE" w14:textId="12E89856" w:rsidR="000C182C" w:rsidRPr="005E3BB0" w:rsidRDefault="000C182C" w:rsidP="000C182C">
      <w:pPr>
        <w:rPr>
          <w:b/>
          <w:sz w:val="24"/>
          <w:szCs w:val="24"/>
        </w:rPr>
      </w:pPr>
      <w:r w:rsidRPr="005E3BB0">
        <w:rPr>
          <w:b/>
          <w:sz w:val="24"/>
          <w:szCs w:val="24"/>
        </w:rPr>
        <w:t xml:space="preserve">Time: </w:t>
      </w:r>
      <w:r w:rsidR="00CC3C17">
        <w:rPr>
          <w:b/>
          <w:sz w:val="24"/>
          <w:szCs w:val="24"/>
        </w:rPr>
        <w:t>10:00 AM</w:t>
      </w:r>
    </w:p>
    <w:p w14:paraId="2F4B0C1C" w14:textId="4C213410" w:rsidR="00F34FB6" w:rsidRDefault="000C182C" w:rsidP="00CC3C17">
      <w:pPr>
        <w:rPr>
          <w:b/>
          <w:sz w:val="24"/>
          <w:szCs w:val="24"/>
        </w:rPr>
      </w:pPr>
      <w:r w:rsidRPr="005E3BB0">
        <w:rPr>
          <w:b/>
          <w:sz w:val="24"/>
          <w:szCs w:val="24"/>
        </w:rPr>
        <w:t xml:space="preserve">Place: </w:t>
      </w:r>
      <w:r w:rsidR="00C7170A">
        <w:rPr>
          <w:b/>
          <w:sz w:val="24"/>
          <w:szCs w:val="24"/>
        </w:rPr>
        <w:t xml:space="preserve"> </w:t>
      </w:r>
      <w:r w:rsidR="00CC3C17">
        <w:rPr>
          <w:b/>
          <w:sz w:val="24"/>
          <w:szCs w:val="24"/>
        </w:rPr>
        <w:t>Telephone</w:t>
      </w:r>
    </w:p>
    <w:p w14:paraId="30D7192A" w14:textId="7607B4BD" w:rsidR="00F9751C" w:rsidRDefault="00F9751C" w:rsidP="00CC3C17">
      <w:pPr>
        <w:rPr>
          <w:b/>
          <w:sz w:val="24"/>
          <w:szCs w:val="24"/>
        </w:rPr>
      </w:pPr>
      <w:r>
        <w:rPr>
          <w:b/>
          <w:sz w:val="24"/>
          <w:szCs w:val="24"/>
        </w:rPr>
        <w:t xml:space="preserve">             407-288-8909</w:t>
      </w:r>
    </w:p>
    <w:p w14:paraId="20ADA70E" w14:textId="7E37BCC5" w:rsidR="00F9751C" w:rsidRDefault="00F9751C" w:rsidP="00CC3C17">
      <w:pPr>
        <w:rPr>
          <w:b/>
          <w:sz w:val="24"/>
          <w:szCs w:val="24"/>
        </w:rPr>
      </w:pPr>
      <w:r>
        <w:rPr>
          <w:b/>
          <w:sz w:val="24"/>
          <w:szCs w:val="24"/>
        </w:rPr>
        <w:tab/>
        <w:t xml:space="preserve"> Passcode: 6972</w:t>
      </w:r>
      <w:r>
        <w:rPr>
          <w:b/>
          <w:sz w:val="24"/>
          <w:szCs w:val="24"/>
        </w:rPr>
        <w:tab/>
      </w:r>
    </w:p>
    <w:p w14:paraId="3551D8E0" w14:textId="1FF9E457" w:rsidR="00CC3C17" w:rsidRDefault="00CC3C17" w:rsidP="00CC3C17">
      <w:pPr>
        <w:rPr>
          <w:b/>
          <w:sz w:val="24"/>
          <w:szCs w:val="24"/>
        </w:rPr>
      </w:pPr>
    </w:p>
    <w:p w14:paraId="50B9A4B6" w14:textId="77777777" w:rsidR="00CC3C17" w:rsidRPr="005E3BB0" w:rsidRDefault="00CC3C17" w:rsidP="00CC3C17">
      <w:pPr>
        <w:rPr>
          <w:b/>
          <w:sz w:val="24"/>
          <w:szCs w:val="24"/>
        </w:rPr>
      </w:pPr>
    </w:p>
    <w:p w14:paraId="6D1C4B16" w14:textId="54710083" w:rsidR="000C182C" w:rsidRDefault="00AB35CB" w:rsidP="00160456">
      <w:pPr>
        <w:tabs>
          <w:tab w:val="left" w:pos="8002"/>
        </w:tabs>
        <w:ind w:left="3600" w:firstLine="720"/>
        <w:rPr>
          <w:sz w:val="28"/>
          <w:szCs w:val="28"/>
        </w:rPr>
      </w:pPr>
      <w:r>
        <w:rPr>
          <w:sz w:val="28"/>
          <w:szCs w:val="28"/>
        </w:rPr>
        <w:t>Minutes</w:t>
      </w:r>
    </w:p>
    <w:p w14:paraId="71797EAE" w14:textId="77777777" w:rsidR="00F34FB6" w:rsidRPr="005E3BB0" w:rsidRDefault="00F34FB6" w:rsidP="00F34FB6">
      <w:pPr>
        <w:ind w:left="3600" w:firstLine="720"/>
        <w:rPr>
          <w:sz w:val="28"/>
          <w:szCs w:val="28"/>
        </w:rPr>
      </w:pPr>
    </w:p>
    <w:p w14:paraId="5CFDC46F" w14:textId="77777777" w:rsidR="000C182C" w:rsidRPr="005E3BB0" w:rsidRDefault="000C182C" w:rsidP="000C182C">
      <w:pPr>
        <w:jc w:val="center"/>
      </w:pPr>
    </w:p>
    <w:p w14:paraId="0E65AD78" w14:textId="127AF300" w:rsidR="000C182C" w:rsidRPr="00AB35CB" w:rsidRDefault="000C182C" w:rsidP="00A20212">
      <w:pPr>
        <w:pStyle w:val="ListParagraph"/>
        <w:numPr>
          <w:ilvl w:val="0"/>
          <w:numId w:val="4"/>
        </w:numPr>
        <w:rPr>
          <w:b/>
          <w:sz w:val="24"/>
          <w:szCs w:val="24"/>
        </w:rPr>
      </w:pPr>
      <w:r w:rsidRPr="00AB35CB">
        <w:rPr>
          <w:b/>
          <w:sz w:val="24"/>
          <w:szCs w:val="24"/>
        </w:rPr>
        <w:t>Call to Ord</w:t>
      </w:r>
      <w:r w:rsidR="00A20212" w:rsidRPr="00AB35CB">
        <w:rPr>
          <w:b/>
          <w:sz w:val="24"/>
          <w:szCs w:val="24"/>
        </w:rPr>
        <w:t>er</w:t>
      </w:r>
      <w:r w:rsidR="00AB35CB" w:rsidRPr="00AB35CB">
        <w:rPr>
          <w:b/>
          <w:sz w:val="24"/>
          <w:szCs w:val="24"/>
        </w:rPr>
        <w:t xml:space="preserve">- </w:t>
      </w:r>
      <w:r w:rsidR="00AB35CB">
        <w:rPr>
          <w:sz w:val="24"/>
          <w:szCs w:val="24"/>
        </w:rPr>
        <w:t xml:space="preserve">The meeting was called to order at 10:00am. Nancy B, Nancy G, Richard, Mike, Marge and Thom were all present by phone. Hailey was absent. Also present was Mark Michalek with Leland Management. </w:t>
      </w:r>
    </w:p>
    <w:p w14:paraId="6DBC9195" w14:textId="77777777" w:rsidR="005C3450" w:rsidRPr="00AB35CB" w:rsidRDefault="005C3450" w:rsidP="00A20212">
      <w:pPr>
        <w:rPr>
          <w:b/>
          <w:sz w:val="24"/>
          <w:szCs w:val="24"/>
        </w:rPr>
      </w:pPr>
    </w:p>
    <w:p w14:paraId="7629FBC9" w14:textId="77777777" w:rsidR="00A952E9" w:rsidRPr="00AB35CB" w:rsidRDefault="008D5EEF" w:rsidP="00A463B3">
      <w:pPr>
        <w:pStyle w:val="ListParagraph"/>
        <w:numPr>
          <w:ilvl w:val="0"/>
          <w:numId w:val="4"/>
        </w:numPr>
        <w:rPr>
          <w:b/>
          <w:sz w:val="24"/>
          <w:szCs w:val="24"/>
        </w:rPr>
      </w:pPr>
      <w:r w:rsidRPr="00AB35CB">
        <w:rPr>
          <w:b/>
          <w:sz w:val="24"/>
          <w:szCs w:val="24"/>
        </w:rPr>
        <w:t>New Business</w:t>
      </w:r>
      <w:r w:rsidR="00A02E59" w:rsidRPr="00AB35CB">
        <w:rPr>
          <w:b/>
          <w:sz w:val="24"/>
          <w:szCs w:val="24"/>
        </w:rPr>
        <w:t>:</w:t>
      </w:r>
    </w:p>
    <w:p w14:paraId="43AD3532" w14:textId="09F68123" w:rsidR="004C5A34" w:rsidRPr="00AB35CB" w:rsidRDefault="00CC3C17" w:rsidP="00A20212">
      <w:pPr>
        <w:pStyle w:val="ListParagraph"/>
        <w:numPr>
          <w:ilvl w:val="1"/>
          <w:numId w:val="4"/>
        </w:numPr>
        <w:rPr>
          <w:b/>
          <w:sz w:val="24"/>
          <w:szCs w:val="24"/>
        </w:rPr>
      </w:pPr>
      <w:r w:rsidRPr="00AB35CB">
        <w:rPr>
          <w:b/>
          <w:sz w:val="24"/>
          <w:szCs w:val="24"/>
        </w:rPr>
        <w:t>Motion to pay Brown &amp; Brown $45,977.00 for insurance premium 1/1/2020-12/31/2020</w:t>
      </w:r>
      <w:r w:rsidR="00AB35CB">
        <w:rPr>
          <w:b/>
          <w:sz w:val="24"/>
          <w:szCs w:val="24"/>
        </w:rPr>
        <w:t xml:space="preserve">- </w:t>
      </w:r>
      <w:bookmarkStart w:id="0" w:name="_GoBack"/>
      <w:r w:rsidR="00AB35CB" w:rsidRPr="00ED55DC">
        <w:rPr>
          <w:color w:val="0070C0"/>
          <w:sz w:val="24"/>
          <w:szCs w:val="24"/>
        </w:rPr>
        <w:t xml:space="preserve">Thom moved to approve the insurance renewal for 2020-2021 in the amount of $45,977. Nancy B seconds the motion. All board members were in favor and the motion carried. </w:t>
      </w:r>
      <w:bookmarkEnd w:id="0"/>
    </w:p>
    <w:p w14:paraId="66DE9DA6" w14:textId="77777777" w:rsidR="00A20212" w:rsidRPr="00AB35CB" w:rsidRDefault="00A20212" w:rsidP="00CC3C17">
      <w:pPr>
        <w:pStyle w:val="ListParagraph"/>
        <w:ind w:left="900"/>
        <w:rPr>
          <w:b/>
          <w:sz w:val="24"/>
          <w:szCs w:val="24"/>
        </w:rPr>
      </w:pPr>
    </w:p>
    <w:p w14:paraId="0552C505" w14:textId="31D9151C" w:rsidR="008D5EEF" w:rsidRPr="00AB35CB" w:rsidRDefault="008D5EEF" w:rsidP="008D5EEF">
      <w:pPr>
        <w:pStyle w:val="ListParagraph"/>
        <w:numPr>
          <w:ilvl w:val="0"/>
          <w:numId w:val="4"/>
        </w:numPr>
        <w:rPr>
          <w:b/>
          <w:sz w:val="24"/>
          <w:szCs w:val="24"/>
        </w:rPr>
      </w:pPr>
      <w:r w:rsidRPr="00AB35CB">
        <w:rPr>
          <w:b/>
          <w:sz w:val="24"/>
          <w:szCs w:val="24"/>
        </w:rPr>
        <w:t>Adjourn</w:t>
      </w:r>
      <w:r w:rsidR="00AB35CB">
        <w:rPr>
          <w:b/>
          <w:sz w:val="24"/>
          <w:szCs w:val="24"/>
        </w:rPr>
        <w:t xml:space="preserve">- </w:t>
      </w:r>
      <w:r w:rsidR="00AB35CB">
        <w:rPr>
          <w:sz w:val="24"/>
          <w:szCs w:val="24"/>
        </w:rPr>
        <w:t xml:space="preserve">The meeting was adjourned at 10:04pm. </w:t>
      </w:r>
    </w:p>
    <w:p w14:paraId="535D10E1" w14:textId="77777777" w:rsidR="008D5EEF" w:rsidRDefault="008D5EEF" w:rsidP="008D5EEF">
      <w:pPr>
        <w:rPr>
          <w:sz w:val="24"/>
          <w:szCs w:val="24"/>
        </w:rPr>
      </w:pPr>
    </w:p>
    <w:sectPr w:rsidR="008D5EEF"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B5379"/>
    <w:rsid w:val="000C182C"/>
    <w:rsid w:val="000D14FA"/>
    <w:rsid w:val="0010582B"/>
    <w:rsid w:val="00132B10"/>
    <w:rsid w:val="00160456"/>
    <w:rsid w:val="002105A5"/>
    <w:rsid w:val="00211EBD"/>
    <w:rsid w:val="00214E0C"/>
    <w:rsid w:val="00215449"/>
    <w:rsid w:val="0025452E"/>
    <w:rsid w:val="00270B31"/>
    <w:rsid w:val="002B779B"/>
    <w:rsid w:val="003204BE"/>
    <w:rsid w:val="003947B5"/>
    <w:rsid w:val="003B6E82"/>
    <w:rsid w:val="003D23CF"/>
    <w:rsid w:val="003F17F0"/>
    <w:rsid w:val="004414DA"/>
    <w:rsid w:val="004A23A4"/>
    <w:rsid w:val="004C5A34"/>
    <w:rsid w:val="00506452"/>
    <w:rsid w:val="0054354D"/>
    <w:rsid w:val="0056139A"/>
    <w:rsid w:val="005662F8"/>
    <w:rsid w:val="00595C8C"/>
    <w:rsid w:val="005A5EE8"/>
    <w:rsid w:val="005A6E5A"/>
    <w:rsid w:val="005C153F"/>
    <w:rsid w:val="005C225C"/>
    <w:rsid w:val="005C3450"/>
    <w:rsid w:val="005C79B5"/>
    <w:rsid w:val="005E3BB0"/>
    <w:rsid w:val="00622A09"/>
    <w:rsid w:val="00662260"/>
    <w:rsid w:val="00663B3A"/>
    <w:rsid w:val="0069202C"/>
    <w:rsid w:val="006A0DCF"/>
    <w:rsid w:val="006D2C09"/>
    <w:rsid w:val="00750C41"/>
    <w:rsid w:val="00750E4A"/>
    <w:rsid w:val="007537A2"/>
    <w:rsid w:val="0076781A"/>
    <w:rsid w:val="00776A6E"/>
    <w:rsid w:val="00793C7C"/>
    <w:rsid w:val="007C7467"/>
    <w:rsid w:val="008008FE"/>
    <w:rsid w:val="0081484A"/>
    <w:rsid w:val="00834DA5"/>
    <w:rsid w:val="008961D5"/>
    <w:rsid w:val="008B4093"/>
    <w:rsid w:val="008D2AFA"/>
    <w:rsid w:val="008D5EEF"/>
    <w:rsid w:val="009102D4"/>
    <w:rsid w:val="00927F42"/>
    <w:rsid w:val="009415C0"/>
    <w:rsid w:val="00960D3C"/>
    <w:rsid w:val="009A29BA"/>
    <w:rsid w:val="009F1C28"/>
    <w:rsid w:val="00A007AC"/>
    <w:rsid w:val="00A02E59"/>
    <w:rsid w:val="00A20212"/>
    <w:rsid w:val="00A463B3"/>
    <w:rsid w:val="00A66771"/>
    <w:rsid w:val="00A74FE0"/>
    <w:rsid w:val="00A820D4"/>
    <w:rsid w:val="00A952E9"/>
    <w:rsid w:val="00AB05EB"/>
    <w:rsid w:val="00AB35CB"/>
    <w:rsid w:val="00AF2F46"/>
    <w:rsid w:val="00B16145"/>
    <w:rsid w:val="00B2088F"/>
    <w:rsid w:val="00B229FC"/>
    <w:rsid w:val="00B36001"/>
    <w:rsid w:val="00B85412"/>
    <w:rsid w:val="00BA5F5F"/>
    <w:rsid w:val="00BB5729"/>
    <w:rsid w:val="00C32BE3"/>
    <w:rsid w:val="00C34D40"/>
    <w:rsid w:val="00C36F67"/>
    <w:rsid w:val="00C42D89"/>
    <w:rsid w:val="00C7170A"/>
    <w:rsid w:val="00CA5C46"/>
    <w:rsid w:val="00CC3C17"/>
    <w:rsid w:val="00CD58CD"/>
    <w:rsid w:val="00D2577C"/>
    <w:rsid w:val="00D31D47"/>
    <w:rsid w:val="00D60745"/>
    <w:rsid w:val="00D70F09"/>
    <w:rsid w:val="00D933CD"/>
    <w:rsid w:val="00DA585F"/>
    <w:rsid w:val="00DB0585"/>
    <w:rsid w:val="00DD2B0B"/>
    <w:rsid w:val="00DD6C10"/>
    <w:rsid w:val="00E175CA"/>
    <w:rsid w:val="00E43ADB"/>
    <w:rsid w:val="00EB66DD"/>
    <w:rsid w:val="00ED55DC"/>
    <w:rsid w:val="00EE01CE"/>
    <w:rsid w:val="00EE385D"/>
    <w:rsid w:val="00EF1053"/>
    <w:rsid w:val="00F006F8"/>
    <w:rsid w:val="00F34FB6"/>
    <w:rsid w:val="00F7469C"/>
    <w:rsid w:val="00F9751C"/>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52EC"/>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sharepoint/v3"/>
    <ds:schemaRef ds:uri="http://purl.org/dc/terms/"/>
    <ds:schemaRef ds:uri="http://schemas.openxmlformats.org/package/2006/metadata/core-propertie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2154A323-ED78-46D9-A813-BB882514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93653-AEDB-4F23-8ACC-BDE27D03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2017-10-24T12:07:00Z</cp:lastPrinted>
  <dcterms:created xsi:type="dcterms:W3CDTF">2019-12-24T16:36:00Z</dcterms:created>
  <dcterms:modified xsi:type="dcterms:W3CDTF">2019-12-24T16:36:00Z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