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5AE1D139" w:rsidR="000C182C" w:rsidRPr="00E376FD" w:rsidRDefault="000C182C" w:rsidP="00A66DD2">
      <w:pPr>
        <w:rPr>
          <w:b/>
          <w:sz w:val="22"/>
          <w:szCs w:val="24"/>
        </w:rPr>
      </w:pPr>
      <w:r w:rsidRPr="00E376FD">
        <w:rPr>
          <w:b/>
          <w:sz w:val="22"/>
          <w:szCs w:val="24"/>
        </w:rPr>
        <w:t>Date: T</w:t>
      </w:r>
      <w:r w:rsidR="009C77CC">
        <w:rPr>
          <w:b/>
          <w:sz w:val="22"/>
          <w:szCs w:val="24"/>
        </w:rPr>
        <w:t>hursday</w:t>
      </w:r>
      <w:r w:rsidRPr="00E376FD">
        <w:rPr>
          <w:b/>
          <w:sz w:val="22"/>
          <w:szCs w:val="24"/>
        </w:rPr>
        <w:t>,</w:t>
      </w:r>
      <w:r w:rsidR="000C4A0A">
        <w:rPr>
          <w:b/>
          <w:sz w:val="22"/>
          <w:szCs w:val="24"/>
        </w:rPr>
        <w:t xml:space="preserve"> </w:t>
      </w:r>
      <w:r w:rsidR="00E2537D">
        <w:rPr>
          <w:b/>
          <w:sz w:val="22"/>
          <w:szCs w:val="24"/>
        </w:rPr>
        <w:t xml:space="preserve">June </w:t>
      </w:r>
      <w:r w:rsidR="00884B35">
        <w:rPr>
          <w:b/>
          <w:sz w:val="22"/>
          <w:szCs w:val="24"/>
        </w:rPr>
        <w:t>30</w:t>
      </w:r>
      <w:r w:rsidR="000309F7">
        <w:rPr>
          <w:b/>
          <w:sz w:val="22"/>
          <w:szCs w:val="24"/>
        </w:rPr>
        <w:t>, 2022</w:t>
      </w:r>
    </w:p>
    <w:p w14:paraId="6414383E" w14:textId="2B25DDAF" w:rsidR="000C182C" w:rsidRPr="00E376FD" w:rsidRDefault="000C182C" w:rsidP="00A66DD2">
      <w:pPr>
        <w:rPr>
          <w:b/>
          <w:sz w:val="22"/>
          <w:szCs w:val="24"/>
        </w:rPr>
      </w:pPr>
      <w:r w:rsidRPr="00E376FD">
        <w:rPr>
          <w:b/>
          <w:sz w:val="22"/>
          <w:szCs w:val="24"/>
        </w:rPr>
        <w:t xml:space="preserve">Time: </w:t>
      </w:r>
      <w:r w:rsidR="00404215">
        <w:rPr>
          <w:b/>
          <w:sz w:val="22"/>
          <w:szCs w:val="24"/>
        </w:rPr>
        <w:t>1</w:t>
      </w:r>
      <w:r w:rsidR="00884B35">
        <w:rPr>
          <w:b/>
          <w:sz w:val="22"/>
          <w:szCs w:val="24"/>
        </w:rPr>
        <w:t>:</w:t>
      </w:r>
      <w:r w:rsidR="00990E75">
        <w:rPr>
          <w:b/>
          <w:sz w:val="22"/>
          <w:szCs w:val="24"/>
        </w:rPr>
        <w:t>00</w:t>
      </w:r>
      <w:r w:rsidRPr="00E376FD">
        <w:rPr>
          <w:b/>
          <w:sz w:val="22"/>
          <w:szCs w:val="24"/>
        </w:rPr>
        <w:t xml:space="preserve"> </w:t>
      </w:r>
      <w:r w:rsidR="00F36028">
        <w:rPr>
          <w:b/>
          <w:sz w:val="22"/>
          <w:szCs w:val="24"/>
        </w:rPr>
        <w:t>P</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490CA6F"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3C66C5CB" w:rsidR="00CF7319" w:rsidRPr="00566E68" w:rsidRDefault="00A66DD2" w:rsidP="00566E68">
      <w:pPr>
        <w:pStyle w:val="ListParagraph"/>
        <w:numPr>
          <w:ilvl w:val="0"/>
          <w:numId w:val="4"/>
        </w:numPr>
        <w:rPr>
          <w:sz w:val="22"/>
          <w:szCs w:val="24"/>
        </w:rPr>
      </w:pPr>
      <w:r w:rsidRPr="00E376FD">
        <w:rPr>
          <w:sz w:val="22"/>
          <w:szCs w:val="24"/>
        </w:rPr>
        <w:t>Call to Order</w:t>
      </w:r>
    </w:p>
    <w:p w14:paraId="2777F7FC" w14:textId="61BE8F54"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33B50EC9"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6E6997">
        <w:rPr>
          <w:sz w:val="22"/>
          <w:szCs w:val="24"/>
        </w:rPr>
        <w:t>April 28</w:t>
      </w:r>
      <w:r w:rsidR="009D4FB7">
        <w:rPr>
          <w:sz w:val="22"/>
          <w:szCs w:val="24"/>
        </w:rPr>
        <w:t>, 2022</w:t>
      </w:r>
      <w:r w:rsidR="005F3905">
        <w:rPr>
          <w:sz w:val="22"/>
          <w:szCs w:val="24"/>
        </w:rPr>
        <w:t xml:space="preserve"> &amp; May 26,2022</w:t>
      </w:r>
      <w:r w:rsidR="009C7F2B">
        <w:rPr>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p>
    <w:p w14:paraId="32BA91AF" w14:textId="0C33EB53"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w:t>
      </w:r>
      <w:r w:rsidR="00F9000F">
        <w:rPr>
          <w:sz w:val="22"/>
          <w:szCs w:val="24"/>
        </w:rPr>
        <w:t xml:space="preserve">&amp; local petty cash checking account - </w:t>
      </w:r>
      <w:r w:rsidR="00F744A5">
        <w:rPr>
          <w:sz w:val="22"/>
          <w:szCs w:val="24"/>
        </w:rPr>
        <w:t>Thom</w:t>
      </w:r>
      <w:r w:rsidR="00D40996">
        <w:rPr>
          <w:sz w:val="22"/>
          <w:szCs w:val="24"/>
        </w:rPr>
        <w:t xml:space="preserve"> </w:t>
      </w:r>
    </w:p>
    <w:p w14:paraId="69B6588E" w14:textId="77777777" w:rsidR="000C7616" w:rsidRPr="000C7616" w:rsidRDefault="000C7616" w:rsidP="000C7616">
      <w:pPr>
        <w:rPr>
          <w:sz w:val="22"/>
          <w:szCs w:val="24"/>
        </w:rPr>
      </w:pPr>
    </w:p>
    <w:p w14:paraId="68CF3D45" w14:textId="1A54AA9D" w:rsidR="002A6C62" w:rsidRPr="006E6997" w:rsidRDefault="00E15121" w:rsidP="006E6997">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C86CB7">
        <w:rPr>
          <w:sz w:val="22"/>
          <w:szCs w:val="24"/>
        </w:rPr>
        <w:t xml:space="preserve"> (Report on TIP)</w:t>
      </w:r>
    </w:p>
    <w:p w14:paraId="4DA8DC2D" w14:textId="77777777" w:rsidR="00BD15DB" w:rsidRPr="00BD15DB" w:rsidRDefault="00BD15DB" w:rsidP="00BD15DB">
      <w:pPr>
        <w:pStyle w:val="ListParagraph"/>
        <w:rPr>
          <w:sz w:val="22"/>
          <w:szCs w:val="24"/>
        </w:rPr>
      </w:pPr>
    </w:p>
    <w:p w14:paraId="24701540" w14:textId="05DEE248" w:rsidR="002F45B7" w:rsidRPr="00B732E2" w:rsidRDefault="00BD15DB" w:rsidP="00B732E2">
      <w:pPr>
        <w:pStyle w:val="ListParagraph"/>
        <w:numPr>
          <w:ilvl w:val="0"/>
          <w:numId w:val="9"/>
        </w:numPr>
        <w:rPr>
          <w:sz w:val="22"/>
          <w:szCs w:val="24"/>
        </w:rPr>
      </w:pPr>
      <w:r>
        <w:rPr>
          <w:sz w:val="22"/>
          <w:szCs w:val="24"/>
        </w:rPr>
        <w:t>Landscaping Report - Carl</w:t>
      </w:r>
    </w:p>
    <w:p w14:paraId="6D4A2028" w14:textId="77777777" w:rsidR="00A653CC" w:rsidRPr="00E447AD" w:rsidRDefault="00A653CC" w:rsidP="00E447AD">
      <w:pPr>
        <w:rPr>
          <w:sz w:val="22"/>
          <w:szCs w:val="24"/>
        </w:rPr>
      </w:pPr>
    </w:p>
    <w:p w14:paraId="24F5D33A" w14:textId="4E5DBD76"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Nancy G</w:t>
      </w:r>
      <w:r w:rsidR="006E6997">
        <w:rPr>
          <w:sz w:val="22"/>
          <w:szCs w:val="24"/>
        </w:rPr>
        <w:t xml:space="preserve"> </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74092D97" w14:textId="018E1B70" w:rsidR="0047557C" w:rsidRPr="00F9000F" w:rsidRDefault="00C711B1" w:rsidP="00F9000F">
      <w:pPr>
        <w:pStyle w:val="ListParagraph"/>
        <w:numPr>
          <w:ilvl w:val="1"/>
          <w:numId w:val="9"/>
        </w:numPr>
        <w:rPr>
          <w:sz w:val="22"/>
          <w:szCs w:val="24"/>
        </w:rPr>
      </w:pPr>
      <w:r>
        <w:rPr>
          <w:sz w:val="22"/>
          <w:szCs w:val="24"/>
        </w:rPr>
        <w:t>Plumbing</w:t>
      </w:r>
      <w:r w:rsidR="00140B89" w:rsidRPr="0093145C">
        <w:rPr>
          <w:sz w:val="22"/>
          <w:szCs w:val="24"/>
        </w:rPr>
        <w:t xml:space="preserve">- </w:t>
      </w:r>
      <w:r w:rsidR="00CF7319">
        <w:rPr>
          <w:sz w:val="22"/>
          <w:szCs w:val="24"/>
        </w:rPr>
        <w:t xml:space="preserve">Nancy G </w:t>
      </w:r>
    </w:p>
    <w:p w14:paraId="24F53694" w14:textId="353A7DF4" w:rsidR="0047557C" w:rsidRDefault="006E6997" w:rsidP="00D11E2B">
      <w:pPr>
        <w:pStyle w:val="ListParagraph"/>
        <w:numPr>
          <w:ilvl w:val="1"/>
          <w:numId w:val="9"/>
        </w:numPr>
        <w:rPr>
          <w:sz w:val="22"/>
          <w:szCs w:val="24"/>
        </w:rPr>
      </w:pPr>
      <w:r>
        <w:rPr>
          <w:sz w:val="22"/>
          <w:szCs w:val="24"/>
        </w:rPr>
        <w:t>Cleaning – Nancy B</w:t>
      </w:r>
    </w:p>
    <w:p w14:paraId="66E2A7EA" w14:textId="2C42EBE0" w:rsidR="00AF54EE" w:rsidRDefault="005F3905" w:rsidP="00274FF2">
      <w:pPr>
        <w:pStyle w:val="ListParagraph"/>
        <w:numPr>
          <w:ilvl w:val="1"/>
          <w:numId w:val="9"/>
        </w:numPr>
        <w:rPr>
          <w:sz w:val="22"/>
          <w:szCs w:val="24"/>
        </w:rPr>
      </w:pPr>
      <w:r>
        <w:rPr>
          <w:sz w:val="22"/>
          <w:szCs w:val="24"/>
        </w:rPr>
        <w:t>ATT – elevator phones</w:t>
      </w:r>
      <w:r w:rsidR="00B9656E">
        <w:rPr>
          <w:sz w:val="22"/>
          <w:szCs w:val="24"/>
        </w:rPr>
        <w:t xml:space="preserve"> – Thom K</w:t>
      </w:r>
    </w:p>
    <w:p w14:paraId="1C8E7ED1" w14:textId="20AB5054" w:rsidR="005F3905" w:rsidRPr="00274FF2" w:rsidRDefault="005F3905" w:rsidP="00274FF2">
      <w:pPr>
        <w:pStyle w:val="ListParagraph"/>
        <w:numPr>
          <w:ilvl w:val="1"/>
          <w:numId w:val="9"/>
        </w:numPr>
        <w:rPr>
          <w:sz w:val="22"/>
          <w:szCs w:val="24"/>
        </w:rPr>
      </w:pPr>
      <w:r>
        <w:rPr>
          <w:sz w:val="22"/>
          <w:szCs w:val="24"/>
        </w:rPr>
        <w:t>TSQ1 Mgt – Nancy G</w:t>
      </w:r>
    </w:p>
    <w:p w14:paraId="16C2684E" w14:textId="635B264E" w:rsidR="00287EE2" w:rsidRPr="00A66414" w:rsidRDefault="00287EE2" w:rsidP="00287EE2">
      <w:pPr>
        <w:rPr>
          <w:color w:val="000000" w:themeColor="text1"/>
          <w:sz w:val="22"/>
          <w:szCs w:val="24"/>
        </w:rPr>
      </w:pPr>
    </w:p>
    <w:p w14:paraId="770E9871" w14:textId="1562A5CA" w:rsidR="00003350" w:rsidRPr="00003350" w:rsidRDefault="008D5EEF" w:rsidP="00003350">
      <w:pPr>
        <w:pStyle w:val="ListParagraph"/>
        <w:numPr>
          <w:ilvl w:val="0"/>
          <w:numId w:val="9"/>
        </w:numPr>
        <w:rPr>
          <w:sz w:val="22"/>
          <w:szCs w:val="24"/>
        </w:rPr>
      </w:pPr>
      <w:r w:rsidRPr="00E376FD">
        <w:rPr>
          <w:sz w:val="22"/>
          <w:szCs w:val="24"/>
        </w:rPr>
        <w:t>New Business</w:t>
      </w:r>
      <w:r w:rsidR="00AF54EE">
        <w:rPr>
          <w:sz w:val="22"/>
          <w:szCs w:val="24"/>
        </w:rPr>
        <w:t>:</w:t>
      </w:r>
    </w:p>
    <w:p w14:paraId="6D9D8E2D" w14:textId="562CE609" w:rsidR="00D34219" w:rsidRDefault="00D34219" w:rsidP="001934B4">
      <w:pPr>
        <w:pStyle w:val="ListParagraph"/>
        <w:numPr>
          <w:ilvl w:val="1"/>
          <w:numId w:val="9"/>
        </w:numPr>
        <w:rPr>
          <w:sz w:val="22"/>
          <w:szCs w:val="24"/>
        </w:rPr>
      </w:pPr>
      <w:r>
        <w:rPr>
          <w:sz w:val="22"/>
          <w:szCs w:val="24"/>
        </w:rPr>
        <w:t>Board Member education – Nancy G</w:t>
      </w:r>
    </w:p>
    <w:p w14:paraId="40ACF8C1" w14:textId="7E506772" w:rsidR="00CF58D4" w:rsidRDefault="00CF58D4" w:rsidP="001934B4">
      <w:pPr>
        <w:pStyle w:val="ListParagraph"/>
        <w:numPr>
          <w:ilvl w:val="1"/>
          <w:numId w:val="9"/>
        </w:numPr>
        <w:rPr>
          <w:sz w:val="22"/>
          <w:szCs w:val="24"/>
        </w:rPr>
      </w:pPr>
      <w:r>
        <w:rPr>
          <w:sz w:val="22"/>
          <w:szCs w:val="24"/>
        </w:rPr>
        <w:t>Landscaping  - Nancy G</w:t>
      </w:r>
    </w:p>
    <w:p w14:paraId="751CA1E1" w14:textId="51AC832F" w:rsidR="001A4930" w:rsidRDefault="00955941" w:rsidP="00A01DD2">
      <w:pPr>
        <w:pStyle w:val="ListParagraph"/>
        <w:numPr>
          <w:ilvl w:val="1"/>
          <w:numId w:val="9"/>
        </w:numPr>
        <w:rPr>
          <w:sz w:val="22"/>
          <w:szCs w:val="24"/>
        </w:rPr>
      </w:pPr>
      <w:r>
        <w:rPr>
          <w:sz w:val="22"/>
          <w:szCs w:val="24"/>
        </w:rPr>
        <w:t>Roof maintenance – Nancy G</w:t>
      </w:r>
    </w:p>
    <w:p w14:paraId="623181FB" w14:textId="47F7003E" w:rsidR="007D6DBE" w:rsidRPr="00A01DD2" w:rsidRDefault="007D6DBE" w:rsidP="00A01DD2">
      <w:pPr>
        <w:pStyle w:val="ListParagraph"/>
        <w:numPr>
          <w:ilvl w:val="1"/>
          <w:numId w:val="9"/>
        </w:numPr>
        <w:rPr>
          <w:sz w:val="22"/>
          <w:szCs w:val="24"/>
        </w:rPr>
      </w:pPr>
      <w:r>
        <w:rPr>
          <w:sz w:val="22"/>
          <w:szCs w:val="24"/>
        </w:rPr>
        <w:t>Ins claim settlement – Nancy G</w:t>
      </w:r>
    </w:p>
    <w:p w14:paraId="7A3382E8" w14:textId="04AF873A" w:rsidR="00900ABF" w:rsidRPr="00900ABF" w:rsidRDefault="00900ABF" w:rsidP="00B732E2">
      <w:pPr>
        <w:pStyle w:val="ListParagraph"/>
        <w:numPr>
          <w:ilvl w:val="1"/>
          <w:numId w:val="9"/>
        </w:numPr>
        <w:rPr>
          <w:sz w:val="22"/>
          <w:szCs w:val="24"/>
        </w:rPr>
      </w:pPr>
      <w:r w:rsidRPr="00316463">
        <w:rPr>
          <w:color w:val="00B0F0"/>
          <w:sz w:val="22"/>
          <w:szCs w:val="24"/>
        </w:rPr>
        <w:t xml:space="preserve">Motion to pay </w:t>
      </w:r>
      <w:r w:rsidR="00316463" w:rsidRPr="00316463">
        <w:rPr>
          <w:color w:val="00B0F0"/>
          <w:sz w:val="22"/>
          <w:szCs w:val="24"/>
        </w:rPr>
        <w:t xml:space="preserve">bills </w:t>
      </w:r>
      <w:r w:rsidR="00316463">
        <w:rPr>
          <w:sz w:val="22"/>
          <w:szCs w:val="24"/>
        </w:rPr>
        <w:t>– Nancy G</w:t>
      </w:r>
    </w:p>
    <w:p w14:paraId="7DA708AA" w14:textId="77777777" w:rsidR="00043331" w:rsidRPr="00900ABF" w:rsidRDefault="00043331" w:rsidP="00043331">
      <w:pPr>
        <w:ind w:left="540"/>
        <w:rPr>
          <w:sz w:val="22"/>
          <w:szCs w:val="24"/>
        </w:rPr>
      </w:pPr>
    </w:p>
    <w:p w14:paraId="76999272" w14:textId="77777777" w:rsidR="000C4A0A"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p>
    <w:p w14:paraId="6419B566" w14:textId="4950FCB2" w:rsidR="000C4A0A" w:rsidRDefault="000C4A0A" w:rsidP="000C4A0A">
      <w:pPr>
        <w:ind w:left="360"/>
        <w:rPr>
          <w:sz w:val="22"/>
          <w:szCs w:val="24"/>
        </w:rPr>
      </w:pPr>
    </w:p>
    <w:p w14:paraId="157C7C11" w14:textId="0A1534C9" w:rsidR="009C77CC" w:rsidRPr="000C4A0A" w:rsidRDefault="000C4A0A" w:rsidP="000C4A0A">
      <w:pPr>
        <w:rPr>
          <w:sz w:val="22"/>
          <w:szCs w:val="24"/>
        </w:rPr>
      </w:pPr>
      <w:r>
        <w:rPr>
          <w:sz w:val="22"/>
          <w:szCs w:val="24"/>
        </w:rPr>
        <w:t xml:space="preserve">      </w:t>
      </w:r>
      <w:r w:rsidR="00FD632E" w:rsidRPr="000C4A0A">
        <w:rPr>
          <w:sz w:val="22"/>
          <w:szCs w:val="24"/>
        </w:rPr>
        <w:t xml:space="preserve"> </w:t>
      </w:r>
      <w:r w:rsidR="008D5EEF" w:rsidRPr="000C4A0A">
        <w:rPr>
          <w:sz w:val="22"/>
          <w:szCs w:val="24"/>
        </w:rPr>
        <w:t>Upcoming Board Meeting:</w:t>
      </w:r>
      <w:r w:rsidR="006F7AB3">
        <w:rPr>
          <w:sz w:val="22"/>
          <w:szCs w:val="24"/>
        </w:rPr>
        <w:t xml:space="preserve"> </w:t>
      </w:r>
      <w:r w:rsidR="001934B4">
        <w:rPr>
          <w:sz w:val="22"/>
          <w:szCs w:val="24"/>
        </w:rPr>
        <w:t>Ju</w:t>
      </w:r>
      <w:r w:rsidR="00955941">
        <w:rPr>
          <w:sz w:val="22"/>
          <w:szCs w:val="24"/>
        </w:rPr>
        <w:t>ly 21</w:t>
      </w:r>
      <w:r w:rsidR="006F7AB3">
        <w:rPr>
          <w:sz w:val="22"/>
          <w:szCs w:val="24"/>
        </w:rPr>
        <w:t>,</w:t>
      </w:r>
      <w:r w:rsidR="00043331" w:rsidRPr="000C4A0A">
        <w:rPr>
          <w:sz w:val="22"/>
          <w:szCs w:val="24"/>
        </w:rPr>
        <w:t>2022</w:t>
      </w:r>
      <w:r>
        <w:rPr>
          <w:sz w:val="22"/>
          <w:szCs w:val="24"/>
        </w:rPr>
        <w:t xml:space="preserve"> </w:t>
      </w:r>
      <w:r w:rsidR="0068075B" w:rsidRPr="000C4A0A">
        <w:rPr>
          <w:sz w:val="22"/>
          <w:szCs w:val="24"/>
        </w:rPr>
        <w:t xml:space="preserve">- Posted </w:t>
      </w:r>
      <w:r w:rsidR="00955941">
        <w:rPr>
          <w:sz w:val="22"/>
          <w:szCs w:val="24"/>
        </w:rPr>
        <w:t>June 2</w:t>
      </w:r>
      <w:r w:rsidR="00884B35">
        <w:rPr>
          <w:sz w:val="22"/>
          <w:szCs w:val="24"/>
        </w:rPr>
        <w:t>8</w:t>
      </w:r>
      <w:r w:rsidR="00955941">
        <w:rPr>
          <w:sz w:val="22"/>
          <w:szCs w:val="24"/>
        </w:rPr>
        <w:t>, 2022</w:t>
      </w:r>
    </w:p>
    <w:sectPr w:rsidR="009C77CC" w:rsidRPr="000C4A0A"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86747396">
    <w:abstractNumId w:val="0"/>
  </w:num>
  <w:num w:numId="2" w16cid:durableId="804396396">
    <w:abstractNumId w:val="3"/>
  </w:num>
  <w:num w:numId="3" w16cid:durableId="821191464">
    <w:abstractNumId w:val="4"/>
  </w:num>
  <w:num w:numId="4" w16cid:durableId="291325673">
    <w:abstractNumId w:val="1"/>
  </w:num>
  <w:num w:numId="5" w16cid:durableId="2115400415">
    <w:abstractNumId w:val="7"/>
  </w:num>
  <w:num w:numId="6" w16cid:durableId="109667259">
    <w:abstractNumId w:val="2"/>
  </w:num>
  <w:num w:numId="7" w16cid:durableId="1986540133">
    <w:abstractNumId w:val="6"/>
  </w:num>
  <w:num w:numId="8" w16cid:durableId="1384409289">
    <w:abstractNumId w:val="8"/>
  </w:num>
  <w:num w:numId="9" w16cid:durableId="15768924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03350"/>
    <w:rsid w:val="000132D3"/>
    <w:rsid w:val="00014D88"/>
    <w:rsid w:val="00027124"/>
    <w:rsid w:val="000309F7"/>
    <w:rsid w:val="00031594"/>
    <w:rsid w:val="00043331"/>
    <w:rsid w:val="000475CA"/>
    <w:rsid w:val="000628D6"/>
    <w:rsid w:val="0006693E"/>
    <w:rsid w:val="0007008C"/>
    <w:rsid w:val="0008212D"/>
    <w:rsid w:val="00085189"/>
    <w:rsid w:val="000B09BD"/>
    <w:rsid w:val="000B4985"/>
    <w:rsid w:val="000B5379"/>
    <w:rsid w:val="000B7A60"/>
    <w:rsid w:val="000C182C"/>
    <w:rsid w:val="000C38BA"/>
    <w:rsid w:val="000C4A0A"/>
    <w:rsid w:val="000C7616"/>
    <w:rsid w:val="000D14FA"/>
    <w:rsid w:val="000D1605"/>
    <w:rsid w:val="000D3EF9"/>
    <w:rsid w:val="000D6B82"/>
    <w:rsid w:val="000E521D"/>
    <w:rsid w:val="000E5E3C"/>
    <w:rsid w:val="000F462B"/>
    <w:rsid w:val="000F7650"/>
    <w:rsid w:val="0010582B"/>
    <w:rsid w:val="00114371"/>
    <w:rsid w:val="00117062"/>
    <w:rsid w:val="00132B10"/>
    <w:rsid w:val="00140B89"/>
    <w:rsid w:val="00152E55"/>
    <w:rsid w:val="00153227"/>
    <w:rsid w:val="001567D8"/>
    <w:rsid w:val="00160456"/>
    <w:rsid w:val="001823CF"/>
    <w:rsid w:val="001934B4"/>
    <w:rsid w:val="001A40D7"/>
    <w:rsid w:val="001A4930"/>
    <w:rsid w:val="001B4554"/>
    <w:rsid w:val="001B60E6"/>
    <w:rsid w:val="001B676D"/>
    <w:rsid w:val="001C0E56"/>
    <w:rsid w:val="001C2051"/>
    <w:rsid w:val="001C7316"/>
    <w:rsid w:val="001D2982"/>
    <w:rsid w:val="001D7660"/>
    <w:rsid w:val="001E32E0"/>
    <w:rsid w:val="001E70D2"/>
    <w:rsid w:val="00202B07"/>
    <w:rsid w:val="00205898"/>
    <w:rsid w:val="002105A5"/>
    <w:rsid w:val="00211EBD"/>
    <w:rsid w:val="00214D40"/>
    <w:rsid w:val="00214E0C"/>
    <w:rsid w:val="00215449"/>
    <w:rsid w:val="002170EC"/>
    <w:rsid w:val="00217118"/>
    <w:rsid w:val="00227D4F"/>
    <w:rsid w:val="002303F2"/>
    <w:rsid w:val="00236E4B"/>
    <w:rsid w:val="00243D07"/>
    <w:rsid w:val="0025452E"/>
    <w:rsid w:val="0025771E"/>
    <w:rsid w:val="00257BF6"/>
    <w:rsid w:val="00270B31"/>
    <w:rsid w:val="00272C50"/>
    <w:rsid w:val="00274FF2"/>
    <w:rsid w:val="00281070"/>
    <w:rsid w:val="00287EE2"/>
    <w:rsid w:val="0029795C"/>
    <w:rsid w:val="002A6C62"/>
    <w:rsid w:val="002B181A"/>
    <w:rsid w:val="002B69B8"/>
    <w:rsid w:val="002B6CDF"/>
    <w:rsid w:val="002B779B"/>
    <w:rsid w:val="002C61C1"/>
    <w:rsid w:val="002D59E7"/>
    <w:rsid w:val="002F45B7"/>
    <w:rsid w:val="002F6308"/>
    <w:rsid w:val="00305167"/>
    <w:rsid w:val="0031000D"/>
    <w:rsid w:val="0031020A"/>
    <w:rsid w:val="00316463"/>
    <w:rsid w:val="00317A22"/>
    <w:rsid w:val="003204BE"/>
    <w:rsid w:val="0032127D"/>
    <w:rsid w:val="00330EF4"/>
    <w:rsid w:val="00333728"/>
    <w:rsid w:val="00380950"/>
    <w:rsid w:val="00382606"/>
    <w:rsid w:val="003947B5"/>
    <w:rsid w:val="003A0D99"/>
    <w:rsid w:val="003A15BE"/>
    <w:rsid w:val="003A377D"/>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181A"/>
    <w:rsid w:val="00432EBA"/>
    <w:rsid w:val="00435950"/>
    <w:rsid w:val="004414DA"/>
    <w:rsid w:val="004510E9"/>
    <w:rsid w:val="00460A33"/>
    <w:rsid w:val="00461C4B"/>
    <w:rsid w:val="00470593"/>
    <w:rsid w:val="00471E51"/>
    <w:rsid w:val="0047557C"/>
    <w:rsid w:val="0048261E"/>
    <w:rsid w:val="0048328A"/>
    <w:rsid w:val="00485501"/>
    <w:rsid w:val="00487CF8"/>
    <w:rsid w:val="004903BF"/>
    <w:rsid w:val="00495B1C"/>
    <w:rsid w:val="004A1065"/>
    <w:rsid w:val="004A23A4"/>
    <w:rsid w:val="004A5391"/>
    <w:rsid w:val="004A58F3"/>
    <w:rsid w:val="004B3DC3"/>
    <w:rsid w:val="004C0F9F"/>
    <w:rsid w:val="004C19BC"/>
    <w:rsid w:val="004C5A34"/>
    <w:rsid w:val="004C5BEB"/>
    <w:rsid w:val="004D201B"/>
    <w:rsid w:val="004E1912"/>
    <w:rsid w:val="00505A4C"/>
    <w:rsid w:val="00506452"/>
    <w:rsid w:val="005075EA"/>
    <w:rsid w:val="0052726B"/>
    <w:rsid w:val="005307C0"/>
    <w:rsid w:val="00540AB8"/>
    <w:rsid w:val="005423BC"/>
    <w:rsid w:val="0054354D"/>
    <w:rsid w:val="00547859"/>
    <w:rsid w:val="0056139A"/>
    <w:rsid w:val="00564F9B"/>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3905"/>
    <w:rsid w:val="005F4306"/>
    <w:rsid w:val="00615531"/>
    <w:rsid w:val="00622A09"/>
    <w:rsid w:val="0062400D"/>
    <w:rsid w:val="0062781D"/>
    <w:rsid w:val="006344A3"/>
    <w:rsid w:val="006420B2"/>
    <w:rsid w:val="00654EBD"/>
    <w:rsid w:val="0065763D"/>
    <w:rsid w:val="00660738"/>
    <w:rsid w:val="00662260"/>
    <w:rsid w:val="00662D1D"/>
    <w:rsid w:val="00663B3A"/>
    <w:rsid w:val="00663B4D"/>
    <w:rsid w:val="00670816"/>
    <w:rsid w:val="00673B39"/>
    <w:rsid w:val="0068075B"/>
    <w:rsid w:val="00681FC7"/>
    <w:rsid w:val="00684261"/>
    <w:rsid w:val="0069202C"/>
    <w:rsid w:val="006A0DCF"/>
    <w:rsid w:val="006A4CD6"/>
    <w:rsid w:val="006B29A1"/>
    <w:rsid w:val="006B5DF4"/>
    <w:rsid w:val="006C2DC3"/>
    <w:rsid w:val="006C2EE6"/>
    <w:rsid w:val="006D01AD"/>
    <w:rsid w:val="006D2C09"/>
    <w:rsid w:val="006E1882"/>
    <w:rsid w:val="006E6997"/>
    <w:rsid w:val="006F7AB3"/>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6DBE"/>
    <w:rsid w:val="007D7EB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1B51"/>
    <w:rsid w:val="008848FA"/>
    <w:rsid w:val="00884B35"/>
    <w:rsid w:val="00890109"/>
    <w:rsid w:val="008937C4"/>
    <w:rsid w:val="008A25E0"/>
    <w:rsid w:val="008B072E"/>
    <w:rsid w:val="008B4093"/>
    <w:rsid w:val="008B45C6"/>
    <w:rsid w:val="008C112A"/>
    <w:rsid w:val="008C54B6"/>
    <w:rsid w:val="008D2AFA"/>
    <w:rsid w:val="008D5EEF"/>
    <w:rsid w:val="008F0B57"/>
    <w:rsid w:val="00900ABF"/>
    <w:rsid w:val="0090736B"/>
    <w:rsid w:val="009102D4"/>
    <w:rsid w:val="00921F4E"/>
    <w:rsid w:val="00927CB1"/>
    <w:rsid w:val="00927F42"/>
    <w:rsid w:val="0093145C"/>
    <w:rsid w:val="009415C0"/>
    <w:rsid w:val="00952CA0"/>
    <w:rsid w:val="00955941"/>
    <w:rsid w:val="00960D3C"/>
    <w:rsid w:val="00963A8D"/>
    <w:rsid w:val="009650E5"/>
    <w:rsid w:val="009662FA"/>
    <w:rsid w:val="00981969"/>
    <w:rsid w:val="00987329"/>
    <w:rsid w:val="00990E75"/>
    <w:rsid w:val="00997591"/>
    <w:rsid w:val="009A29BA"/>
    <w:rsid w:val="009A3F84"/>
    <w:rsid w:val="009A5254"/>
    <w:rsid w:val="009C6337"/>
    <w:rsid w:val="009C63A3"/>
    <w:rsid w:val="009C77CC"/>
    <w:rsid w:val="009C7F2B"/>
    <w:rsid w:val="009D3C3D"/>
    <w:rsid w:val="009D4FB7"/>
    <w:rsid w:val="009D6E48"/>
    <w:rsid w:val="009E4EEF"/>
    <w:rsid w:val="009F1C28"/>
    <w:rsid w:val="00A007AC"/>
    <w:rsid w:val="00A01DD2"/>
    <w:rsid w:val="00A02679"/>
    <w:rsid w:val="00A02E59"/>
    <w:rsid w:val="00A13256"/>
    <w:rsid w:val="00A463B3"/>
    <w:rsid w:val="00A623DC"/>
    <w:rsid w:val="00A653CC"/>
    <w:rsid w:val="00A66414"/>
    <w:rsid w:val="00A66771"/>
    <w:rsid w:val="00A66DD2"/>
    <w:rsid w:val="00A70274"/>
    <w:rsid w:val="00A74FE0"/>
    <w:rsid w:val="00A820D4"/>
    <w:rsid w:val="00A952E9"/>
    <w:rsid w:val="00AB05EB"/>
    <w:rsid w:val="00AB2FB9"/>
    <w:rsid w:val="00AC6B2A"/>
    <w:rsid w:val="00AD3257"/>
    <w:rsid w:val="00AD757C"/>
    <w:rsid w:val="00AE1C02"/>
    <w:rsid w:val="00AF2F46"/>
    <w:rsid w:val="00AF54EE"/>
    <w:rsid w:val="00B00D26"/>
    <w:rsid w:val="00B0233F"/>
    <w:rsid w:val="00B16145"/>
    <w:rsid w:val="00B2088F"/>
    <w:rsid w:val="00B229FC"/>
    <w:rsid w:val="00B3204E"/>
    <w:rsid w:val="00B36001"/>
    <w:rsid w:val="00B41762"/>
    <w:rsid w:val="00B627C9"/>
    <w:rsid w:val="00B63937"/>
    <w:rsid w:val="00B732E2"/>
    <w:rsid w:val="00B80299"/>
    <w:rsid w:val="00B85412"/>
    <w:rsid w:val="00B9000D"/>
    <w:rsid w:val="00B9656E"/>
    <w:rsid w:val="00BA5F5F"/>
    <w:rsid w:val="00BB1182"/>
    <w:rsid w:val="00BB5729"/>
    <w:rsid w:val="00BC17B5"/>
    <w:rsid w:val="00BD15DB"/>
    <w:rsid w:val="00BD4A8B"/>
    <w:rsid w:val="00BD4BBE"/>
    <w:rsid w:val="00BD7E8F"/>
    <w:rsid w:val="00BE391C"/>
    <w:rsid w:val="00BE79E4"/>
    <w:rsid w:val="00C119FB"/>
    <w:rsid w:val="00C13DD6"/>
    <w:rsid w:val="00C16866"/>
    <w:rsid w:val="00C17AAF"/>
    <w:rsid w:val="00C245A8"/>
    <w:rsid w:val="00C32BE3"/>
    <w:rsid w:val="00C347CF"/>
    <w:rsid w:val="00C34D40"/>
    <w:rsid w:val="00C36F67"/>
    <w:rsid w:val="00C42D89"/>
    <w:rsid w:val="00C50BE8"/>
    <w:rsid w:val="00C52096"/>
    <w:rsid w:val="00C711B1"/>
    <w:rsid w:val="00C7170A"/>
    <w:rsid w:val="00C757A3"/>
    <w:rsid w:val="00C81022"/>
    <w:rsid w:val="00C82C87"/>
    <w:rsid w:val="00C8613C"/>
    <w:rsid w:val="00C86CB7"/>
    <w:rsid w:val="00C86E5C"/>
    <w:rsid w:val="00C91D5F"/>
    <w:rsid w:val="00CA2BB3"/>
    <w:rsid w:val="00CA5C46"/>
    <w:rsid w:val="00CD58CD"/>
    <w:rsid w:val="00CD79C9"/>
    <w:rsid w:val="00CE031E"/>
    <w:rsid w:val="00CE59B5"/>
    <w:rsid w:val="00CF58D4"/>
    <w:rsid w:val="00CF7319"/>
    <w:rsid w:val="00D11E2B"/>
    <w:rsid w:val="00D2577C"/>
    <w:rsid w:val="00D2731B"/>
    <w:rsid w:val="00D31D47"/>
    <w:rsid w:val="00D34219"/>
    <w:rsid w:val="00D40996"/>
    <w:rsid w:val="00D6497C"/>
    <w:rsid w:val="00D70F09"/>
    <w:rsid w:val="00D71D71"/>
    <w:rsid w:val="00D81881"/>
    <w:rsid w:val="00D82F0B"/>
    <w:rsid w:val="00D83427"/>
    <w:rsid w:val="00D933CD"/>
    <w:rsid w:val="00D9398D"/>
    <w:rsid w:val="00D94010"/>
    <w:rsid w:val="00DA17F2"/>
    <w:rsid w:val="00DA585F"/>
    <w:rsid w:val="00DB0585"/>
    <w:rsid w:val="00DB5EDA"/>
    <w:rsid w:val="00DC14C0"/>
    <w:rsid w:val="00DD2B0B"/>
    <w:rsid w:val="00DD6C10"/>
    <w:rsid w:val="00E01858"/>
    <w:rsid w:val="00E1166F"/>
    <w:rsid w:val="00E15121"/>
    <w:rsid w:val="00E175CA"/>
    <w:rsid w:val="00E2537D"/>
    <w:rsid w:val="00E300A7"/>
    <w:rsid w:val="00E33348"/>
    <w:rsid w:val="00E33B35"/>
    <w:rsid w:val="00E36A9B"/>
    <w:rsid w:val="00E376FD"/>
    <w:rsid w:val="00E43ADB"/>
    <w:rsid w:val="00E447AD"/>
    <w:rsid w:val="00E54470"/>
    <w:rsid w:val="00E81A41"/>
    <w:rsid w:val="00E860BB"/>
    <w:rsid w:val="00E97F2A"/>
    <w:rsid w:val="00EA01B2"/>
    <w:rsid w:val="00EB0FF9"/>
    <w:rsid w:val="00EB66DD"/>
    <w:rsid w:val="00EC07B9"/>
    <w:rsid w:val="00ED5051"/>
    <w:rsid w:val="00EE01CE"/>
    <w:rsid w:val="00EE0363"/>
    <w:rsid w:val="00EE29DC"/>
    <w:rsid w:val="00EE385D"/>
    <w:rsid w:val="00EE3C00"/>
    <w:rsid w:val="00EE6049"/>
    <w:rsid w:val="00EF1053"/>
    <w:rsid w:val="00EF23C5"/>
    <w:rsid w:val="00EF4BCC"/>
    <w:rsid w:val="00F26576"/>
    <w:rsid w:val="00F30792"/>
    <w:rsid w:val="00F34FB6"/>
    <w:rsid w:val="00F36028"/>
    <w:rsid w:val="00F429AF"/>
    <w:rsid w:val="00F46FF5"/>
    <w:rsid w:val="00F53F42"/>
    <w:rsid w:val="00F744A5"/>
    <w:rsid w:val="00F7469C"/>
    <w:rsid w:val="00F807D7"/>
    <w:rsid w:val="00F9000F"/>
    <w:rsid w:val="00F950EC"/>
    <w:rsid w:val="00FB56CC"/>
    <w:rsid w:val="00FD295A"/>
    <w:rsid w:val="00FD5C3D"/>
    <w:rsid w:val="00FD632E"/>
    <w:rsid w:val="00FF131A"/>
    <w:rsid w:val="00FF14E6"/>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2.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4.xml><?xml version="1.0" encoding="utf-8"?>
<ds:datastoreItem xmlns:ds="http://schemas.openxmlformats.org/officeDocument/2006/customXml" ds:itemID="{CA90C3BC-325D-4947-8993-4895481D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Skip Brannan</cp:lastModifiedBy>
  <cp:revision>10</cp:revision>
  <cp:lastPrinted>2021-07-20T12:28:00Z</cp:lastPrinted>
  <dcterms:created xsi:type="dcterms:W3CDTF">2022-06-18T17:19:00Z</dcterms:created>
  <dcterms:modified xsi:type="dcterms:W3CDTF">2022-06-30T13:10:00Z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