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11115D" w:rsidP="10AB521F" w:rsidRDefault="00DC49A2" w14:paraId="2FB72BEF" wp14:textId="64A419A2">
      <w:pPr>
        <w:jc w:val="center"/>
        <w:rPr>
          <w:rFonts w:ascii="Arial" w:hAnsi="Arial" w:cs="Arial"/>
          <w:b w:val="1"/>
          <w:bCs w:val="1"/>
          <w:sz w:val="36"/>
          <w:szCs w:val="36"/>
        </w:rPr>
      </w:pPr>
      <w:r w:rsidRPr="10AB521F" w:rsidR="0073661B">
        <w:rPr>
          <w:rFonts w:ascii="Arial" w:hAnsi="Arial" w:cs="Arial"/>
          <w:b w:val="1"/>
          <w:bCs w:val="1"/>
          <w:sz w:val="36"/>
          <w:szCs w:val="36"/>
        </w:rPr>
        <w:t>20</w:t>
      </w:r>
      <w:r w:rsidRPr="10AB521F" w:rsidR="006D3C9C">
        <w:rPr>
          <w:rFonts w:ascii="Arial" w:hAnsi="Arial" w:cs="Arial"/>
          <w:b w:val="1"/>
          <w:bCs w:val="1"/>
          <w:sz w:val="36"/>
          <w:szCs w:val="36"/>
        </w:rPr>
        <w:t>2</w:t>
      </w:r>
      <w:r w:rsidRPr="10AB521F" w:rsidR="6EFC790B">
        <w:rPr>
          <w:rFonts w:ascii="Arial" w:hAnsi="Arial" w:cs="Arial"/>
          <w:b w:val="1"/>
          <w:bCs w:val="1"/>
          <w:sz w:val="36"/>
          <w:szCs w:val="36"/>
        </w:rPr>
        <w:t>3</w:t>
      </w:r>
      <w:r w:rsidRPr="10AB521F" w:rsidR="005525F5">
        <w:rPr>
          <w:rFonts w:ascii="Arial" w:hAnsi="Arial" w:cs="Arial"/>
          <w:b w:val="1"/>
          <w:bCs w:val="1"/>
          <w:sz w:val="36"/>
          <w:szCs w:val="36"/>
        </w:rPr>
        <w:t xml:space="preserve"> </w:t>
      </w:r>
      <w:r w:rsidRPr="10AB521F" w:rsidR="0011115D">
        <w:rPr>
          <w:rFonts w:ascii="Arial" w:hAnsi="Arial" w:cs="Arial"/>
          <w:b w:val="1"/>
          <w:bCs w:val="1"/>
          <w:sz w:val="36"/>
          <w:szCs w:val="36"/>
        </w:rPr>
        <w:t>Budget</w:t>
      </w:r>
      <w:r w:rsidRPr="10AB521F" w:rsidR="00166378">
        <w:rPr>
          <w:rFonts w:ascii="Arial" w:hAnsi="Arial" w:cs="Arial"/>
          <w:b w:val="1"/>
          <w:bCs w:val="1"/>
          <w:sz w:val="36"/>
          <w:szCs w:val="36"/>
        </w:rPr>
        <w:t xml:space="preserve"> </w:t>
      </w:r>
      <w:r w:rsidRPr="10AB521F" w:rsidR="00152892">
        <w:rPr>
          <w:rFonts w:ascii="Arial" w:hAnsi="Arial" w:cs="Arial"/>
          <w:b w:val="1"/>
          <w:bCs w:val="1"/>
          <w:sz w:val="36"/>
          <w:szCs w:val="36"/>
        </w:rPr>
        <w:t>Meeting</w:t>
      </w:r>
    </w:p>
    <w:p xmlns:wp14="http://schemas.microsoft.com/office/word/2010/wordml" w:rsidRPr="00785DBF" w:rsidR="0011115D" w:rsidP="10AB521F" w:rsidRDefault="00553529" w14:paraId="0A37501D" wp14:textId="77777777">
      <w:pPr>
        <w:spacing w:before="120" w:beforeAutospacing="off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xmlns:wp14="http://schemas.microsoft.com/office/word/2010/wordml" w:rsidRPr="00785DBF" w:rsidR="00F16E93" w:rsidP="10AB521F" w:rsidRDefault="0011115D" w14:paraId="096A9E80" wp14:textId="7F01CE93">
      <w:pPr>
        <w:spacing w:before="120" w:beforeAutospacing="off" w:line="276" w:lineRule="auto"/>
        <w:rPr>
          <w:rFonts w:ascii="Arial" w:hAnsi="Arial" w:cs="Arial"/>
        </w:rPr>
      </w:pPr>
      <w:r w:rsidRPr="10AB521F" w:rsidR="0011115D">
        <w:rPr>
          <w:rFonts w:ascii="Arial" w:hAnsi="Arial" w:cs="Arial"/>
          <w:b w:val="1"/>
          <w:bCs w:val="1"/>
        </w:rPr>
        <w:t>MEETING</w:t>
      </w:r>
      <w:r w:rsidRPr="10AB521F" w:rsidR="0011115D">
        <w:rPr>
          <w:rFonts w:ascii="Arial" w:hAnsi="Arial" w:cs="Arial"/>
        </w:rPr>
        <w:t xml:space="preserve"> </w:t>
      </w:r>
      <w:r w:rsidRPr="10AB521F" w:rsidR="0011115D">
        <w:rPr>
          <w:rFonts w:ascii="Arial" w:hAnsi="Arial" w:cs="Arial"/>
          <w:b w:val="1"/>
          <w:bCs w:val="1"/>
        </w:rPr>
        <w:t>DATE</w:t>
      </w:r>
      <w:r w:rsidRPr="10AB521F" w:rsidR="0011115D">
        <w:rPr>
          <w:rFonts w:ascii="Arial" w:hAnsi="Arial" w:cs="Arial"/>
        </w:rPr>
        <w:t xml:space="preserve">: </w:t>
      </w:r>
      <w:r>
        <w:tab/>
      </w:r>
      <w:r w:rsidRPr="10AB521F" w:rsidR="0073661B">
        <w:rPr>
          <w:rFonts w:ascii="Arial" w:hAnsi="Arial" w:cs="Arial"/>
        </w:rPr>
        <w:t xml:space="preserve">October </w:t>
      </w:r>
      <w:r w:rsidRPr="10AB521F" w:rsidR="00152892">
        <w:rPr>
          <w:rFonts w:ascii="Arial" w:hAnsi="Arial" w:cs="Arial"/>
        </w:rPr>
        <w:t>2</w:t>
      </w:r>
      <w:r w:rsidRPr="10AB521F" w:rsidR="2B325CA2">
        <w:rPr>
          <w:rFonts w:ascii="Arial" w:hAnsi="Arial" w:cs="Arial"/>
        </w:rPr>
        <w:t>7</w:t>
      </w:r>
      <w:proofErr w:type="gramStart"/>
      <w:r w:rsidRPr="10AB521F" w:rsidR="006D3C9C">
        <w:rPr>
          <w:rFonts w:ascii="Arial" w:hAnsi="Arial" w:cs="Arial"/>
        </w:rPr>
        <w:t xml:space="preserve"> 202</w:t>
      </w:r>
      <w:r w:rsidRPr="10AB521F" w:rsidR="29208A0C">
        <w:rPr>
          <w:rFonts w:ascii="Arial" w:hAnsi="Arial" w:cs="Arial"/>
        </w:rPr>
        <w:t>2</w:t>
      </w:r>
      <w:proofErr w:type="gramEnd"/>
      <w:r w:rsidRPr="10AB521F" w:rsidR="00F16E93">
        <w:rPr>
          <w:rFonts w:ascii="Arial" w:hAnsi="Arial" w:cs="Arial"/>
        </w:rPr>
        <w:t xml:space="preserve"> at </w:t>
      </w:r>
      <w:r w:rsidRPr="10AB521F" w:rsidR="006D3C9C">
        <w:rPr>
          <w:rFonts w:ascii="Arial" w:hAnsi="Arial" w:cs="Arial"/>
        </w:rPr>
        <w:t>6</w:t>
      </w:r>
      <w:r w:rsidRPr="10AB521F" w:rsidR="00166378">
        <w:rPr>
          <w:rFonts w:ascii="Arial" w:hAnsi="Arial" w:cs="Arial"/>
        </w:rPr>
        <w:t>:</w:t>
      </w:r>
      <w:r w:rsidRPr="10AB521F" w:rsidR="5F970C73">
        <w:rPr>
          <w:rFonts w:ascii="Arial" w:hAnsi="Arial" w:cs="Arial"/>
        </w:rPr>
        <w:t>30</w:t>
      </w:r>
      <w:r w:rsidRPr="10AB521F" w:rsidR="006D3C9C">
        <w:rPr>
          <w:rFonts w:ascii="Arial" w:hAnsi="Arial" w:cs="Arial"/>
        </w:rPr>
        <w:t>P.M</w:t>
      </w:r>
      <w:r w:rsidRPr="10AB521F" w:rsidR="00DC21E9">
        <w:rPr>
          <w:rFonts w:ascii="Arial" w:hAnsi="Arial" w:cs="Arial"/>
        </w:rPr>
        <w:t>.</w:t>
      </w:r>
      <w:r w:rsidRPr="10AB521F" w:rsidR="00E661F8">
        <w:rPr>
          <w:rFonts w:ascii="Arial" w:hAnsi="Arial" w:cs="Arial"/>
        </w:rPr>
        <w:t xml:space="preserve"> </w:t>
      </w:r>
    </w:p>
    <w:p xmlns:wp14="http://schemas.microsoft.com/office/word/2010/wordml" w:rsidR="006D3C9C" w:rsidP="10AB521F" w:rsidRDefault="00F16E93" w14:paraId="561D72EE" wp14:textId="48831E5F">
      <w:pPr>
        <w:spacing w:before="120" w:beforeAutospacing="off" w:line="276" w:lineRule="auto"/>
        <w:rPr>
          <w:rFonts w:ascii="Arial" w:hAnsi="Arial" w:cs="Arial"/>
          <w:b w:val="1"/>
          <w:bCs w:val="1"/>
        </w:rPr>
      </w:pPr>
      <w:r w:rsidRPr="10AB521F" w:rsidR="00F16E93">
        <w:rPr>
          <w:rFonts w:ascii="Arial" w:hAnsi="Arial" w:cs="Arial"/>
          <w:b w:val="1"/>
          <w:bCs w:val="1"/>
        </w:rPr>
        <w:t>LOCATION</w:t>
      </w:r>
      <w:r w:rsidRPr="10AB521F" w:rsidR="00DC49A2">
        <w:rPr>
          <w:rFonts w:ascii="Arial" w:hAnsi="Arial" w:cs="Arial"/>
        </w:rPr>
        <w:t>:</w:t>
      </w:r>
      <w:r>
        <w:tab/>
      </w:r>
      <w:r>
        <w:tab/>
      </w:r>
      <w:r w:rsidRPr="10AB521F" w:rsidR="006D3C9C">
        <w:rPr>
          <w:rFonts w:ascii="Arial" w:hAnsi="Arial" w:cs="Arial"/>
        </w:rPr>
        <w:t>Leland Management</w:t>
      </w:r>
      <w:r w:rsidRPr="10AB521F" w:rsidR="4171BFA8">
        <w:rPr>
          <w:rFonts w:ascii="Arial" w:hAnsi="Arial" w:cs="Arial"/>
        </w:rPr>
        <w:t>- Virtual Meeting</w:t>
      </w:r>
    </w:p>
    <w:p xmlns:wp14="http://schemas.microsoft.com/office/word/2010/wordml" w:rsidRPr="00785DBF" w:rsidR="00F16E93" w:rsidP="0011115D" w:rsidRDefault="00F16E93" w14:paraId="5DAB6C7B" wp14:textId="77777777">
      <w:pPr>
        <w:pBdr>
          <w:bottom w:val="dotted" w:color="auto" w:sz="24" w:space="1"/>
        </w:pBdr>
        <w:rPr>
          <w:rFonts w:ascii="Arial" w:hAnsi="Arial" w:cs="Arial"/>
        </w:rPr>
      </w:pPr>
    </w:p>
    <w:p xmlns:wp14="http://schemas.microsoft.com/office/word/2010/wordml" w:rsidRPr="00785DBF" w:rsidR="00DC49A2" w:rsidP="10AB521F" w:rsidRDefault="00F16E93" w14:paraId="6DA2C3E7" wp14:textId="18BD5253">
      <w:pPr>
        <w:pStyle w:val="Normal"/>
        <w:rPr>
          <w:rFonts w:ascii="Arial" w:hAnsi="Arial" w:cs="Arial"/>
        </w:rPr>
      </w:pPr>
      <w:r w:rsidRPr="10AB521F" w:rsidR="00F34BF8">
        <w:rPr>
          <w:rFonts w:ascii="Arial" w:hAnsi="Arial" w:cs="Arial"/>
        </w:rPr>
        <w:t xml:space="preserve"> </w:t>
      </w:r>
      <w:proofErr w:type="gramStart"/>
      <w:proofErr w:type="gramEnd"/>
    </w:p>
    <w:p xmlns:wp14="http://schemas.microsoft.com/office/word/2010/wordml" w:rsidRPr="00785DBF" w:rsidR="00F16E93" w:rsidP="0011115D" w:rsidRDefault="00F16E93" w14:paraId="6A05A809" wp14:textId="77777777">
      <w:pPr>
        <w:rPr>
          <w:rFonts w:ascii="Arial" w:hAnsi="Arial" w:cs="Arial"/>
        </w:rPr>
      </w:pPr>
    </w:p>
    <w:p w:rsidR="371CF3B4" w:rsidP="10AB521F" w:rsidRDefault="371CF3B4" w14:paraId="09DFE3A9" w14:textId="0302CD6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  <w:sz w:val="36"/>
          <w:szCs w:val="36"/>
        </w:rPr>
      </w:pPr>
      <w:r w:rsidRPr="10AB521F" w:rsidR="371CF3B4">
        <w:rPr>
          <w:rFonts w:ascii="Arial" w:hAnsi="Arial" w:cs="Arial"/>
          <w:b w:val="1"/>
          <w:bCs w:val="1"/>
          <w:sz w:val="36"/>
          <w:szCs w:val="36"/>
        </w:rPr>
        <w:t>Meeting Minutes</w:t>
      </w:r>
    </w:p>
    <w:p xmlns:wp14="http://schemas.microsoft.com/office/word/2010/wordml" w:rsidRPr="00785DBF" w:rsidR="00F16E93" w:rsidP="00F16E93" w:rsidRDefault="00F16E93" w14:paraId="5A39BBE3" wp14:textId="77777777">
      <w:pPr>
        <w:jc w:val="center"/>
        <w:rPr>
          <w:rFonts w:ascii="Arial" w:hAnsi="Arial" w:cs="Arial"/>
        </w:rPr>
      </w:pPr>
    </w:p>
    <w:p xmlns:wp14="http://schemas.microsoft.com/office/word/2010/wordml" w:rsidRPr="00785DBF" w:rsidR="00F16E93" w:rsidP="10AB521F" w:rsidRDefault="00F16E93" w14:paraId="17337E17" wp14:textId="43FBA751">
      <w:pPr>
        <w:spacing w:line="360" w:lineRule="auto"/>
        <w:rPr>
          <w:rFonts w:ascii="Arial" w:hAnsi="Arial" w:cs="Arial"/>
          <w:b w:val="1"/>
          <w:bCs w:val="1"/>
        </w:rPr>
      </w:pPr>
      <w:r w:rsidRPr="10AB521F" w:rsidR="00F16E93">
        <w:rPr>
          <w:rFonts w:ascii="Arial" w:hAnsi="Arial" w:cs="Arial"/>
          <w:b w:val="1"/>
          <w:bCs w:val="1"/>
        </w:rPr>
        <w:t>Call to Order</w:t>
      </w:r>
      <w:r w:rsidRPr="10AB521F" w:rsidR="5490195C">
        <w:rPr>
          <w:rFonts w:ascii="Arial" w:hAnsi="Arial" w:cs="Arial"/>
          <w:b w:val="1"/>
          <w:bCs w:val="1"/>
        </w:rPr>
        <w:t xml:space="preserve">- </w:t>
      </w:r>
      <w:r w:rsidRPr="10AB521F" w:rsidR="5490195C">
        <w:rPr>
          <w:rFonts w:ascii="Arial" w:hAnsi="Arial" w:cs="Arial"/>
          <w:b w:val="0"/>
          <w:bCs w:val="0"/>
        </w:rPr>
        <w:t>The meeting was called to order at 6:30P.M.</w:t>
      </w:r>
    </w:p>
    <w:p xmlns:wp14="http://schemas.microsoft.com/office/word/2010/wordml" w:rsidRPr="00785DBF" w:rsidR="0073661B" w:rsidP="10AB521F" w:rsidRDefault="0073661B" w14:paraId="34EE0E73" wp14:textId="7B00E61D">
      <w:pPr>
        <w:spacing w:line="360" w:lineRule="auto"/>
        <w:rPr>
          <w:rFonts w:ascii="Arial" w:hAnsi="Arial" w:cs="Arial"/>
          <w:b w:val="0"/>
          <w:bCs w:val="0"/>
        </w:rPr>
      </w:pPr>
      <w:r w:rsidRPr="10AB521F" w:rsidR="0073661B">
        <w:rPr>
          <w:rFonts w:ascii="Arial" w:hAnsi="Arial" w:cs="Arial"/>
          <w:b w:val="1"/>
          <w:bCs w:val="1"/>
        </w:rPr>
        <w:t>Establish Quorum</w:t>
      </w:r>
      <w:r w:rsidRPr="10AB521F" w:rsidR="32F7ED31">
        <w:rPr>
          <w:rFonts w:ascii="Arial" w:hAnsi="Arial" w:cs="Arial"/>
          <w:b w:val="1"/>
          <w:bCs w:val="1"/>
        </w:rPr>
        <w:t xml:space="preserve">- </w:t>
      </w:r>
      <w:r w:rsidRPr="10AB521F" w:rsidR="32F7ED31">
        <w:rPr>
          <w:rFonts w:ascii="Arial" w:hAnsi="Arial" w:cs="Arial"/>
          <w:b w:val="0"/>
          <w:bCs w:val="0"/>
        </w:rPr>
        <w:t>Nancy Brannan, Nancy Graves, Thom Keeney, and Mike Hatzel were all present. Jeff was absent. Also present were Mark Michalek and Vikki Am</w:t>
      </w:r>
      <w:r w:rsidRPr="10AB521F" w:rsidR="48CB50D8">
        <w:rPr>
          <w:rFonts w:ascii="Arial" w:hAnsi="Arial" w:cs="Arial"/>
          <w:b w:val="0"/>
          <w:bCs w:val="0"/>
        </w:rPr>
        <w:t>atucci with Leland Management. Audrey Pahlic (Unit 233), Ed Roddy (</w:t>
      </w:r>
      <w:r w:rsidRPr="10AB521F" w:rsidR="13B38D78">
        <w:rPr>
          <w:rFonts w:ascii="Arial" w:hAnsi="Arial" w:cs="Arial"/>
          <w:b w:val="0"/>
          <w:bCs w:val="0"/>
        </w:rPr>
        <w:t xml:space="preserve"> ), Richard Mistarz (318), Skip Brannan (310), and Marge Miller (</w:t>
      </w:r>
      <w:r w:rsidRPr="10AB521F" w:rsidR="18855AD3">
        <w:rPr>
          <w:rFonts w:ascii="Arial" w:hAnsi="Arial" w:cs="Arial"/>
          <w:b w:val="0"/>
          <w:bCs w:val="0"/>
        </w:rPr>
        <w:t xml:space="preserve"> )</w:t>
      </w:r>
      <w:r w:rsidRPr="10AB521F" w:rsidR="13B38D78">
        <w:rPr>
          <w:rFonts w:ascii="Arial" w:hAnsi="Arial" w:cs="Arial"/>
          <w:b w:val="0"/>
          <w:bCs w:val="0"/>
        </w:rPr>
        <w:t xml:space="preserve"> </w:t>
      </w:r>
    </w:p>
    <w:p w:rsidR="00F16E93" w:rsidP="10AB521F" w:rsidRDefault="00F16E93" w14:paraId="486DE81F" w14:textId="1DA84223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cs="Arial"/>
          <w:b w:val="1"/>
          <w:bCs w:val="1"/>
        </w:rPr>
      </w:pPr>
      <w:r w:rsidRPr="10AB521F" w:rsidR="00F16E93">
        <w:rPr>
          <w:rFonts w:ascii="Arial" w:hAnsi="Arial" w:cs="Arial"/>
          <w:b w:val="1"/>
          <w:bCs w:val="1"/>
        </w:rPr>
        <w:t>Proof of Notice</w:t>
      </w:r>
      <w:r w:rsidRPr="10AB521F" w:rsidR="642A9183">
        <w:rPr>
          <w:rFonts w:ascii="Arial" w:hAnsi="Arial" w:cs="Arial"/>
          <w:b w:val="1"/>
          <w:bCs w:val="1"/>
        </w:rPr>
        <w:t xml:space="preserve">- </w:t>
      </w:r>
      <w:r w:rsidRPr="10AB521F" w:rsidR="642A9183">
        <w:rPr>
          <w:rFonts w:ascii="Arial" w:hAnsi="Arial" w:cs="Arial"/>
          <w:b w:val="0"/>
          <w:bCs w:val="0"/>
        </w:rPr>
        <w:t xml:space="preserve">Notice and a proposed budget were mailed to all homeowners 14 days prior to the meeting. </w:t>
      </w:r>
    </w:p>
    <w:p xmlns:wp14="http://schemas.microsoft.com/office/word/2010/wordml" w:rsidRPr="00785DBF" w:rsidR="00F16E93" w:rsidP="10AB521F" w:rsidRDefault="00F16E93" w14:paraId="54A827D8" wp14:textId="483DC80F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AB521F" w:rsidR="00F16E93">
        <w:rPr>
          <w:rFonts w:ascii="Arial" w:hAnsi="Arial" w:cs="Arial"/>
          <w:b w:val="1"/>
          <w:bCs w:val="1"/>
        </w:rPr>
        <w:t>New Business</w:t>
      </w:r>
      <w:r w:rsidRPr="10AB521F" w:rsidR="0251D0C8">
        <w:rPr>
          <w:rFonts w:ascii="Arial" w:hAnsi="Arial" w:cs="Arial"/>
          <w:b w:val="1"/>
          <w:bCs w:val="1"/>
        </w:rPr>
        <w:t xml:space="preserve">- </w:t>
      </w:r>
      <w:r w:rsidRPr="10AB521F" w:rsidR="0251D0C8">
        <w:rPr>
          <w:rFonts w:ascii="Arial" w:hAnsi="Arial" w:cs="Arial"/>
          <w:b w:val="0"/>
          <w:bCs w:val="0"/>
        </w:rPr>
        <w:t xml:space="preserve">Mark Michalek reviewed the budget line by line and questions were accepted by the board regarding the onsite </w:t>
      </w:r>
      <w:r w:rsidRPr="10AB521F" w:rsidR="0CC0924F">
        <w:rPr>
          <w:rFonts w:ascii="Arial" w:hAnsi="Arial" w:cs="Arial"/>
          <w:b w:val="0"/>
          <w:bCs w:val="0"/>
        </w:rPr>
        <w:t>liaison</w:t>
      </w:r>
      <w:r w:rsidRPr="10AB521F" w:rsidR="0251D0C8">
        <w:rPr>
          <w:rFonts w:ascii="Arial" w:hAnsi="Arial" w:cs="Arial"/>
          <w:b w:val="0"/>
          <w:bCs w:val="0"/>
        </w:rPr>
        <w:t xml:space="preserve"> staffing, management fees, roof repairs, general repairs</w:t>
      </w:r>
      <w:r w:rsidRPr="10AB521F" w:rsidR="0EF71C0F">
        <w:rPr>
          <w:rFonts w:ascii="Arial" w:hAnsi="Arial" w:cs="Arial"/>
          <w:b w:val="0"/>
          <w:bCs w:val="0"/>
        </w:rPr>
        <w:t xml:space="preserve">, </w:t>
      </w:r>
      <w:r w:rsidRPr="10AB521F" w:rsidR="0251D0C8">
        <w:rPr>
          <w:rFonts w:ascii="Arial" w:hAnsi="Arial" w:cs="Arial"/>
          <w:b w:val="0"/>
          <w:bCs w:val="0"/>
        </w:rPr>
        <w:t>maintenance</w:t>
      </w:r>
      <w:r w:rsidRPr="10AB521F" w:rsidR="0251D0C8">
        <w:rPr>
          <w:rFonts w:ascii="Arial" w:hAnsi="Arial" w:cs="Arial"/>
          <w:b w:val="0"/>
          <w:bCs w:val="0"/>
        </w:rPr>
        <w:t>, and window cleanings.</w:t>
      </w:r>
    </w:p>
    <w:p xmlns:wp14="http://schemas.microsoft.com/office/word/2010/wordml" w:rsidRPr="00785DBF" w:rsidR="00F16E93" w:rsidP="10AB521F" w:rsidRDefault="00F16E93" w14:paraId="21A3EE82" wp14:textId="52250539">
      <w:pPr>
        <w:rPr>
          <w:rFonts w:ascii="Arial" w:hAnsi="Arial" w:cs="Arial"/>
          <w:b w:val="0"/>
          <w:bCs w:val="0"/>
        </w:rPr>
      </w:pPr>
      <w:r w:rsidRPr="00785DBF">
        <w:rPr>
          <w:rFonts w:ascii="Arial" w:hAnsi="Arial" w:cs="Arial"/>
          <w:b/>
        </w:rPr>
        <w:tab/>
      </w:r>
      <w:r w:rsidRPr="685DBA03" w:rsidR="00553529">
        <w:rPr>
          <w:rFonts w:ascii="Arial" w:hAnsi="Arial" w:cs="Arial"/>
          <w:b w:val="1"/>
          <w:bCs w:val="1"/>
        </w:rPr>
        <w:t>1)</w:t>
      </w:r>
      <w:r w:rsidRPr="685DBA03" w:rsidR="00F16E93">
        <w:rPr>
          <w:rFonts w:ascii="Arial" w:hAnsi="Arial" w:cs="Arial"/>
          <w:b w:val="1"/>
          <w:bCs w:val="1"/>
        </w:rPr>
        <w:t>Approval of 20</w:t>
      </w:r>
      <w:r w:rsidRPr="685DBA03" w:rsidR="006D3C9C">
        <w:rPr>
          <w:rFonts w:ascii="Arial" w:hAnsi="Arial" w:cs="Arial"/>
          <w:b w:val="1"/>
          <w:bCs w:val="1"/>
        </w:rPr>
        <w:t>2</w:t>
      </w:r>
      <w:r w:rsidRPr="685DBA03" w:rsidR="789731FF">
        <w:rPr>
          <w:rFonts w:ascii="Arial" w:hAnsi="Arial" w:cs="Arial"/>
          <w:b w:val="1"/>
          <w:bCs w:val="1"/>
        </w:rPr>
        <w:t>3</w:t>
      </w:r>
      <w:r w:rsidRPr="685DBA03" w:rsidR="00F16E93">
        <w:rPr>
          <w:rFonts w:ascii="Arial" w:hAnsi="Arial" w:cs="Arial"/>
          <w:b w:val="1"/>
          <w:bCs w:val="1"/>
        </w:rPr>
        <w:t xml:space="preserve"> Budget</w:t>
      </w:r>
      <w:r w:rsidRPr="685DBA03" w:rsidR="31C88FED">
        <w:rPr>
          <w:rFonts w:ascii="Arial" w:hAnsi="Arial" w:cs="Arial"/>
          <w:b w:val="1"/>
          <w:bCs w:val="1"/>
        </w:rPr>
        <w:t xml:space="preserve">- </w:t>
      </w:r>
      <w:r w:rsidRPr="10AB521F" w:rsidR="31C88FED">
        <w:rPr>
          <w:rFonts w:ascii="Arial" w:hAnsi="Arial" w:cs="Arial"/>
          <w:b w:val="0"/>
          <w:bCs w:val="0"/>
        </w:rPr>
        <w:t xml:space="preserve">Thom moved to approve the 2023 budget. Mike seconded the motion. </w:t>
      </w:r>
      <w:r w:rsidRPr="10AB521F" w:rsidR="09862A90">
        <w:rPr>
          <w:rFonts w:ascii="Arial" w:hAnsi="Arial" w:cs="Arial"/>
          <w:b w:val="0"/>
          <w:bCs w:val="0"/>
        </w:rPr>
        <w:t xml:space="preserve">All board members were in favor and the motion carried. </w:t>
      </w:r>
    </w:p>
    <w:p xmlns:wp14="http://schemas.microsoft.com/office/word/2010/wordml" w:rsidR="00F16E93" w:rsidP="685DBA03" w:rsidRDefault="00F16E93" w14:paraId="0B7FF159" wp14:textId="0BC59D03">
      <w:pPr>
        <w:rPr>
          <w:rFonts w:ascii="Arial" w:hAnsi="Arial" w:cs="Arial"/>
          <w:b w:val="1"/>
          <w:bCs w:val="1"/>
        </w:rPr>
      </w:pPr>
      <w:r w:rsidRPr="00785DBF">
        <w:rPr>
          <w:rFonts w:ascii="Arial" w:hAnsi="Arial" w:cs="Arial"/>
          <w:b/>
        </w:rPr>
        <w:tab/>
      </w:r>
      <w:r w:rsidRPr="685DBA03" w:rsidR="00553529">
        <w:rPr>
          <w:rFonts w:ascii="Arial" w:hAnsi="Arial" w:cs="Arial"/>
          <w:b w:val="1"/>
          <w:bCs w:val="1"/>
        </w:rPr>
        <w:t>2)</w:t>
      </w:r>
      <w:r w:rsidRPr="685DBA03" w:rsidR="00F16E93">
        <w:rPr>
          <w:rFonts w:ascii="Arial" w:hAnsi="Arial" w:cs="Arial"/>
          <w:b w:val="1"/>
          <w:bCs w:val="1"/>
        </w:rPr>
        <w:t>Approval of 20</w:t>
      </w:r>
      <w:r w:rsidRPr="685DBA03" w:rsidR="006D3C9C">
        <w:rPr>
          <w:rFonts w:ascii="Arial" w:hAnsi="Arial" w:cs="Arial"/>
          <w:b w:val="1"/>
          <w:bCs w:val="1"/>
        </w:rPr>
        <w:t>2</w:t>
      </w:r>
      <w:r w:rsidRPr="685DBA03" w:rsidR="6230C4ED">
        <w:rPr>
          <w:rFonts w:ascii="Arial" w:hAnsi="Arial" w:cs="Arial"/>
          <w:b w:val="1"/>
          <w:bCs w:val="1"/>
        </w:rPr>
        <w:t>3</w:t>
      </w:r>
      <w:r w:rsidRPr="685DBA03" w:rsidR="006B312A">
        <w:rPr>
          <w:rFonts w:ascii="Arial" w:hAnsi="Arial" w:cs="Arial"/>
          <w:b w:val="1"/>
          <w:bCs w:val="1"/>
        </w:rPr>
        <w:t xml:space="preserve"> </w:t>
      </w:r>
      <w:r w:rsidRPr="685DBA03" w:rsidR="00A31247">
        <w:rPr>
          <w:rFonts w:ascii="Arial" w:hAnsi="Arial" w:cs="Arial"/>
          <w:b w:val="1"/>
          <w:bCs w:val="1"/>
        </w:rPr>
        <w:t>Assessment</w:t>
      </w:r>
      <w:r w:rsidRPr="685DBA03" w:rsidR="00332B40">
        <w:rPr>
          <w:rFonts w:ascii="Arial" w:hAnsi="Arial" w:cs="Arial"/>
          <w:b w:val="1"/>
          <w:bCs w:val="1"/>
        </w:rPr>
        <w:t>s</w:t>
      </w:r>
      <w:r w:rsidRPr="685DBA03" w:rsidR="18A07DAB">
        <w:rPr>
          <w:rFonts w:ascii="Arial" w:hAnsi="Arial" w:cs="Arial"/>
          <w:b w:val="1"/>
          <w:bCs w:val="1"/>
        </w:rPr>
        <w:t xml:space="preserve">- </w:t>
      </w:r>
      <w:r w:rsidRPr="10AB521F" w:rsidR="18A07DAB">
        <w:rPr>
          <w:rFonts w:ascii="Arial" w:hAnsi="Arial" w:cs="Arial"/>
          <w:b w:val="0"/>
          <w:bCs w:val="0"/>
        </w:rPr>
        <w:t>Thom moved to approve the 2023 assessments per each unit, Nancy B seconded the motion. All board members were in favor and the motion carried.</w:t>
      </w:r>
    </w:p>
    <w:p w:rsidR="10AB521F" w:rsidP="10AB521F" w:rsidRDefault="10AB521F" w14:paraId="1CE81A49" w14:textId="4A03C0BD">
      <w:pPr>
        <w:pStyle w:val="Normal"/>
        <w:rPr>
          <w:rFonts w:ascii="Arial" w:hAnsi="Arial" w:cs="Arial"/>
          <w:b w:val="0"/>
          <w:bCs w:val="0"/>
        </w:rPr>
      </w:pPr>
    </w:p>
    <w:p xmlns:wp14="http://schemas.microsoft.com/office/word/2010/wordml" w:rsidRPr="00785DBF" w:rsidR="00166378" w:rsidP="10AB521F" w:rsidRDefault="00166378" w14:paraId="6F38402D" wp14:textId="084209A0">
      <w:pPr>
        <w:rPr>
          <w:rFonts w:ascii="Arial" w:hAnsi="Arial" w:cs="Arial"/>
          <w:b w:val="1"/>
          <w:bCs w:val="1"/>
        </w:rPr>
      </w:pPr>
      <w:r w:rsidRPr="10AB521F" w:rsidR="00166378">
        <w:rPr>
          <w:rFonts w:ascii="Arial" w:hAnsi="Arial" w:cs="Arial"/>
          <w:b w:val="1"/>
          <w:bCs w:val="1"/>
        </w:rPr>
        <w:t>Open Forum</w:t>
      </w:r>
      <w:r w:rsidRPr="10AB521F" w:rsidR="1C35BB9A">
        <w:rPr>
          <w:rFonts w:ascii="Arial" w:hAnsi="Arial" w:cs="Arial"/>
          <w:b w:val="1"/>
          <w:bCs w:val="1"/>
        </w:rPr>
        <w:t xml:space="preserve">- </w:t>
      </w:r>
      <w:r w:rsidRPr="10AB521F" w:rsidR="1C35BB9A">
        <w:rPr>
          <w:rFonts w:ascii="Arial" w:hAnsi="Arial" w:cs="Arial"/>
          <w:b w:val="0"/>
          <w:bCs w:val="0"/>
        </w:rPr>
        <w:t xml:space="preserve">Questions were taken during the budget review so there were no additional topics for open forum. </w:t>
      </w:r>
    </w:p>
    <w:p xmlns:wp14="http://schemas.microsoft.com/office/word/2010/wordml" w:rsidRPr="00785DBF" w:rsidR="00F16E93" w:rsidP="00F16E93" w:rsidRDefault="0073661B" w14:paraId="41C8F396" wp14:textId="77777777">
      <w:pPr>
        <w:rPr>
          <w:rFonts w:ascii="Arial" w:hAnsi="Arial" w:cs="Arial"/>
          <w:b/>
        </w:rPr>
      </w:pPr>
      <w:r w:rsidRPr="00785DBF">
        <w:rPr>
          <w:rFonts w:ascii="Arial" w:hAnsi="Arial" w:cs="Arial"/>
          <w:b/>
        </w:rPr>
        <w:tab/>
      </w:r>
    </w:p>
    <w:p xmlns:wp14="http://schemas.microsoft.com/office/word/2010/wordml" w:rsidR="00455201" w:rsidP="10AB521F" w:rsidRDefault="00F16E93" w14:paraId="0B7F62C4" wp14:textId="0CDBC57A">
      <w:pPr>
        <w:rPr>
          <w:rFonts w:ascii="Arial" w:hAnsi="Arial" w:cs="Arial"/>
          <w:b w:val="1"/>
          <w:bCs w:val="1"/>
        </w:rPr>
      </w:pPr>
      <w:r w:rsidRPr="10AB521F" w:rsidR="00F16E93">
        <w:rPr>
          <w:rFonts w:ascii="Arial" w:hAnsi="Arial" w:cs="Arial"/>
          <w:b w:val="1"/>
          <w:bCs w:val="1"/>
        </w:rPr>
        <w:t>Adjournment</w:t>
      </w:r>
      <w:r w:rsidRPr="10AB521F" w:rsidR="1931F25E">
        <w:rPr>
          <w:rFonts w:ascii="Arial" w:hAnsi="Arial" w:cs="Arial"/>
          <w:b w:val="1"/>
          <w:bCs w:val="1"/>
        </w:rPr>
        <w:t xml:space="preserve">- </w:t>
      </w:r>
      <w:r w:rsidRPr="10AB521F" w:rsidR="1931F25E">
        <w:rPr>
          <w:rFonts w:ascii="Arial" w:hAnsi="Arial" w:cs="Arial"/>
          <w:b w:val="0"/>
          <w:bCs w:val="0"/>
        </w:rPr>
        <w:t>The meeting was adjourned at 7:32P.M</w:t>
      </w:r>
    </w:p>
    <w:p xmlns:wp14="http://schemas.microsoft.com/office/word/2010/wordml" w:rsidR="00553529" w:rsidP="0011115D" w:rsidRDefault="00553529" w14:paraId="72A3D3EC" wp14:textId="77777777">
      <w:pPr>
        <w:rPr>
          <w:rFonts w:ascii="Arial" w:hAnsi="Arial" w:cs="Arial"/>
        </w:rPr>
      </w:pPr>
    </w:p>
    <w:sectPr w:rsidRPr="00785DBF" w:rsidR="002B41AA">
      <w:headerReference w:type="default" r:id="rId8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626ED" w:rsidP="00553529" w:rsidRDefault="000626ED" w14:paraId="44EAFD9C" wp14:textId="77777777">
      <w:r>
        <w:separator/>
      </w:r>
    </w:p>
  </w:endnote>
  <w:endnote w:type="continuationSeparator" w:id="0">
    <w:p xmlns:wp14="http://schemas.microsoft.com/office/word/2010/wordml" w:rsidR="000626ED" w:rsidP="00553529" w:rsidRDefault="000626ED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626ED" w:rsidP="00553529" w:rsidRDefault="000626ED" w14:paraId="3DEEC669" wp14:textId="77777777">
      <w:r>
        <w:separator/>
      </w:r>
    </w:p>
  </w:footnote>
  <w:footnote w:type="continuationSeparator" w:id="0">
    <w:p xmlns:wp14="http://schemas.microsoft.com/office/word/2010/wordml" w:rsidR="000626ED" w:rsidP="00553529" w:rsidRDefault="000626ED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53529" w:rsidP="00553529" w:rsidRDefault="00553529" w14:paraId="0D0B940D" wp14:textId="77777777">
    <w:pPr>
      <w:jc w:val="center"/>
      <w:rPr>
        <w:b/>
        <w:sz w:val="22"/>
      </w:rPr>
    </w:pPr>
  </w:p>
  <w:p xmlns:wp14="http://schemas.microsoft.com/office/word/2010/wordml" w:rsidRPr="00332B40" w:rsidR="00553529" w:rsidP="00553529" w:rsidRDefault="00553529" w14:paraId="1B2448A9" wp14:textId="77777777">
    <w:pPr>
      <w:jc w:val="center"/>
      <w:rPr>
        <w:rFonts w:ascii="Arial" w:hAnsi="Arial" w:cs="Arial"/>
        <w:b/>
      </w:rPr>
    </w:pPr>
    <w:r w:rsidRPr="00332B40">
      <w:rPr>
        <w:rFonts w:ascii="Arial" w:hAnsi="Arial" w:cs="Arial"/>
        <w:b/>
      </w:rPr>
      <w:t>Tuscany Square I Condominium Association, Inc.</w:t>
    </w:r>
  </w:p>
  <w:p xmlns:wp14="http://schemas.microsoft.com/office/word/2010/wordml" w:rsidRPr="00332B40" w:rsidR="00553529" w:rsidP="00553529" w:rsidRDefault="00553529" w14:paraId="0A969ECB" wp14:textId="77777777">
    <w:pPr>
      <w:jc w:val="center"/>
      <w:rPr>
        <w:rFonts w:ascii="Arial" w:hAnsi="Arial" w:cs="Arial"/>
      </w:rPr>
    </w:pPr>
    <w:r w:rsidRPr="00332B40">
      <w:rPr>
        <w:rFonts w:ascii="Arial" w:hAnsi="Arial" w:cs="Arial"/>
      </w:rPr>
      <w:t>275 S. C</w:t>
    </w:r>
    <w:r>
      <w:rPr>
        <w:rFonts w:ascii="Arial" w:hAnsi="Arial" w:cs="Arial"/>
      </w:rPr>
      <w:t>harles R. Beall Blvd., Suite 214</w:t>
    </w:r>
    <w:r w:rsidRPr="00332B40">
      <w:rPr>
        <w:rFonts w:ascii="Arial" w:hAnsi="Arial" w:cs="Arial"/>
      </w:rPr>
      <w:t xml:space="preserve">, </w:t>
    </w:r>
    <w:proofErr w:type="spellStart"/>
    <w:r w:rsidRPr="00332B40">
      <w:rPr>
        <w:rFonts w:ascii="Arial" w:hAnsi="Arial" w:cs="Arial"/>
      </w:rPr>
      <w:t>DeBary</w:t>
    </w:r>
    <w:proofErr w:type="spellEnd"/>
    <w:r w:rsidRPr="00332B40">
      <w:rPr>
        <w:rFonts w:ascii="Arial" w:hAnsi="Arial" w:cs="Arial"/>
      </w:rPr>
      <w:t>, FL 32713</w:t>
    </w:r>
  </w:p>
  <w:p xmlns:wp14="http://schemas.microsoft.com/office/word/2010/wordml" w:rsidRPr="00332B40" w:rsidR="00553529" w:rsidP="00553529" w:rsidRDefault="00553529" w14:paraId="3B3EA74C" wp14:textId="77777777">
    <w:pPr>
      <w:jc w:val="center"/>
      <w:rPr>
        <w:rFonts w:ascii="Arial" w:hAnsi="Arial" w:cs="Arial"/>
      </w:rPr>
    </w:pPr>
    <w:r w:rsidRPr="00332B40">
      <w:rPr>
        <w:rFonts w:ascii="Arial" w:hAnsi="Arial" w:cs="Arial"/>
      </w:rPr>
      <w:t>Direct Phone: (386) 310-2874| email:  mmichalek@lelandmanagement.com</w:t>
    </w:r>
  </w:p>
  <w:p xmlns:wp14="http://schemas.microsoft.com/office/word/2010/wordml" w:rsidR="00553529" w:rsidRDefault="00553529" w14:paraId="0E27B00A" wp14:textId="77777777">
    <w:pPr>
      <w:pStyle w:val="Header"/>
    </w:pPr>
  </w:p>
  <w:p xmlns:wp14="http://schemas.microsoft.com/office/word/2010/wordml" w:rsidR="00553529" w:rsidRDefault="00553529" w14:paraId="60061E4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5D"/>
    <w:rsid w:val="00010947"/>
    <w:rsid w:val="000362A6"/>
    <w:rsid w:val="000474B8"/>
    <w:rsid w:val="000548F8"/>
    <w:rsid w:val="000626ED"/>
    <w:rsid w:val="0011115D"/>
    <w:rsid w:val="00152892"/>
    <w:rsid w:val="00166378"/>
    <w:rsid w:val="00166CC6"/>
    <w:rsid w:val="001A5788"/>
    <w:rsid w:val="002717D5"/>
    <w:rsid w:val="00286312"/>
    <w:rsid w:val="002B41AA"/>
    <w:rsid w:val="002D7501"/>
    <w:rsid w:val="002F3222"/>
    <w:rsid w:val="00332B40"/>
    <w:rsid w:val="00337F64"/>
    <w:rsid w:val="003A6DC7"/>
    <w:rsid w:val="003B032D"/>
    <w:rsid w:val="00416C39"/>
    <w:rsid w:val="00455201"/>
    <w:rsid w:val="004B039A"/>
    <w:rsid w:val="004C06EC"/>
    <w:rsid w:val="004F32D1"/>
    <w:rsid w:val="005525F5"/>
    <w:rsid w:val="00553529"/>
    <w:rsid w:val="00572F01"/>
    <w:rsid w:val="005A6F71"/>
    <w:rsid w:val="005D2E1F"/>
    <w:rsid w:val="005E5DE2"/>
    <w:rsid w:val="0067205C"/>
    <w:rsid w:val="006B312A"/>
    <w:rsid w:val="006C67A9"/>
    <w:rsid w:val="006D3C9C"/>
    <w:rsid w:val="00733446"/>
    <w:rsid w:val="0073661B"/>
    <w:rsid w:val="00780E98"/>
    <w:rsid w:val="00785DBF"/>
    <w:rsid w:val="007A6154"/>
    <w:rsid w:val="007D709B"/>
    <w:rsid w:val="007F2BC8"/>
    <w:rsid w:val="0085134F"/>
    <w:rsid w:val="008951E3"/>
    <w:rsid w:val="00895B01"/>
    <w:rsid w:val="009D6440"/>
    <w:rsid w:val="00A31247"/>
    <w:rsid w:val="00A71FF7"/>
    <w:rsid w:val="00B452C0"/>
    <w:rsid w:val="00B90E01"/>
    <w:rsid w:val="00BD232C"/>
    <w:rsid w:val="00BD71F2"/>
    <w:rsid w:val="00BE4024"/>
    <w:rsid w:val="00C57B38"/>
    <w:rsid w:val="00C85BFC"/>
    <w:rsid w:val="00CC3403"/>
    <w:rsid w:val="00DC21E9"/>
    <w:rsid w:val="00DC49A2"/>
    <w:rsid w:val="00E62595"/>
    <w:rsid w:val="00E661F8"/>
    <w:rsid w:val="00EC779A"/>
    <w:rsid w:val="00F06F88"/>
    <w:rsid w:val="00F16E93"/>
    <w:rsid w:val="00F17E5E"/>
    <w:rsid w:val="00F34BF8"/>
    <w:rsid w:val="00F92AFF"/>
    <w:rsid w:val="00F94B19"/>
    <w:rsid w:val="00FD5673"/>
    <w:rsid w:val="0251D0C8"/>
    <w:rsid w:val="09862A90"/>
    <w:rsid w:val="0A4333D8"/>
    <w:rsid w:val="0CC0924F"/>
    <w:rsid w:val="0EF71C0F"/>
    <w:rsid w:val="10AB521F"/>
    <w:rsid w:val="13B38D78"/>
    <w:rsid w:val="18855AD3"/>
    <w:rsid w:val="18A07DAB"/>
    <w:rsid w:val="1931F25E"/>
    <w:rsid w:val="1A390C08"/>
    <w:rsid w:val="1C35BB9A"/>
    <w:rsid w:val="1D60D3B4"/>
    <w:rsid w:val="219C107F"/>
    <w:rsid w:val="29208A0C"/>
    <w:rsid w:val="2B325CA2"/>
    <w:rsid w:val="2D8EBE1A"/>
    <w:rsid w:val="31C88FED"/>
    <w:rsid w:val="32F7ED31"/>
    <w:rsid w:val="3580A7A2"/>
    <w:rsid w:val="35ACA905"/>
    <w:rsid w:val="371CF3B4"/>
    <w:rsid w:val="3FCCA266"/>
    <w:rsid w:val="401B4CDB"/>
    <w:rsid w:val="40474E3E"/>
    <w:rsid w:val="4171BFA8"/>
    <w:rsid w:val="48CB50D8"/>
    <w:rsid w:val="49D50827"/>
    <w:rsid w:val="4D0CA8E9"/>
    <w:rsid w:val="50184848"/>
    <w:rsid w:val="5490195C"/>
    <w:rsid w:val="5F970C73"/>
    <w:rsid w:val="6230C4ED"/>
    <w:rsid w:val="64132572"/>
    <w:rsid w:val="642A9183"/>
    <w:rsid w:val="6535CC1E"/>
    <w:rsid w:val="685DBA03"/>
    <w:rsid w:val="6EFC790B"/>
    <w:rsid w:val="70B04395"/>
    <w:rsid w:val="785F81EA"/>
    <w:rsid w:val="789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93B97C"/>
  <w15:chartTrackingRefBased/>
  <w15:docId w15:val="{2FA26DD7-8855-4D35-B0F1-3D8133D1F8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01094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0109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5352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53529"/>
    <w:rPr>
      <w:sz w:val="24"/>
      <w:szCs w:val="24"/>
    </w:rPr>
  </w:style>
  <w:style w:type="paragraph" w:styleId="Footer">
    <w:name w:val="footer"/>
    <w:basedOn w:val="Normal"/>
    <w:link w:val="FooterChar"/>
    <w:rsid w:val="0055352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5535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23" ma:contentTypeDescription="Create a new document." ma:contentTypeScope="" ma:versionID="1568dd3afba750414cd9befe79a4c91f">
  <xsd:schema xmlns:xsd="http://www.w3.org/2001/XMLSchema" xmlns:xs="http://www.w3.org/2001/XMLSchema" xmlns:p="http://schemas.microsoft.com/office/2006/metadata/properties" xmlns:ns1="http://schemas.microsoft.com/sharepoint/v3" xmlns:ns2="28f866bb-9ef5-4776-a4d5-eac59b47686f" xmlns:ns3="b1552a6c-50b3-48fc-bbc9-6350d269fb7b" targetNamespace="http://schemas.microsoft.com/office/2006/metadata/properties" ma:root="true" ma:fieldsID="dfbdc629737e15c7af84656218c1a89c" ns1:_="" ns2:_="" ns3:_="">
    <xsd:import namespace="http://schemas.microsoft.com/sharepoint/v3"/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Budget_x0020_Approval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a7eecb11-de73-4f73-96bd-6932a1588577}" ma:internalName="TaxCatchAll" ma:showField="CatchAllData" ma:web="28f866bb-9ef5-4776-a4d5-eac59b476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Budget_x0020_Approval" ma:index="22" nillable="true" ma:displayName="Budget Approval" ma:internalName="Budget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7c42157-5fe9-45ad-8ae0-1182dbbb4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B2116-3A5B-4DA9-96B2-002F15C05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95591-999D-4886-8C75-6F111DF02AA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Woodshire Preserve Homeowners’ Association, Inc</dc:title>
  <dc:subject/>
  <dc:creator>PS</dc:creator>
  <keywords/>
  <lastModifiedBy>Mark Michalek</lastModifiedBy>
  <revision>6</revision>
  <lastPrinted>2018-09-25T21:57:00.0000000Z</lastPrinted>
  <dcterms:created xsi:type="dcterms:W3CDTF">2022-10-05T18:08:00.0000000Z</dcterms:created>
  <dcterms:modified xsi:type="dcterms:W3CDTF">2022-11-30T20:47:19.5207271Z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ion">
    <vt:lpwstr/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Budget Approval">
    <vt:lpwstr>, </vt:lpwstr>
  </property>
  <property fmtid="{D5CDD505-2E9C-101B-9397-08002B2CF9AE}" pid="6" name="ContentTypeId">
    <vt:lpwstr>0x010100D1F6F78EBD91E94888C9D30D9940BDA7</vt:lpwstr>
  </property>
</Properties>
</file>